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124C8">
      <w:pPr>
        <w:widowControl w:val="0"/>
        <w:adjustRightInd w:val="0"/>
        <w:spacing w:line="360" w:lineRule="atLeast"/>
        <w:ind w:right="1275"/>
        <w:jc w:val="both"/>
        <w:textAlignment w:val="baseline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hint="default" w:ascii="Times New Roman" w:hAnsi="Times New Roman"/>
          <w:b/>
          <w:sz w:val="20"/>
          <w:szCs w:val="20"/>
          <w:lang w:val="en-US" w:eastAsia="ru-RU"/>
        </w:rPr>
        <w:t xml:space="preserve">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drawing>
          <wp:inline distT="0" distB="0" distL="114300" distR="114300">
            <wp:extent cx="657225" cy="8382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5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муниципальный район «Белгородский район» Белгородской области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земское собрание Краснооктябрьского сельского поселения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4AE1D87C">
      <w:pPr>
        <w:widowControl w:val="0"/>
        <w:adjustRightIn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Двенадцатое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заседание собрания пятого созыва</w:t>
      </w:r>
    </w:p>
    <w:p w14:paraId="15D11AB0">
      <w:pPr>
        <w:widowControl w:val="0"/>
        <w:adjustRightInd w:val="0"/>
        <w:spacing w:line="360" w:lineRule="atLeast"/>
        <w:ind w:right="1275"/>
        <w:jc w:val="center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</w:p>
    <w:p w14:paraId="67DF2462">
      <w:pPr>
        <w:widowControl w:val="0"/>
        <w:adjustRightInd w:val="0"/>
        <w:spacing w:line="360" w:lineRule="atLeast"/>
        <w:jc w:val="both"/>
        <w:textAlignment w:val="baseline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Р Е Ш Е Н И Е</w:t>
      </w:r>
    </w:p>
    <w:p w14:paraId="343B6B22">
      <w:pPr>
        <w:spacing w:after="0" w:line="240" w:lineRule="auto"/>
        <w:rPr>
          <w:rFonts w:hint="default" w:ascii="Arial" w:hAnsi="Arial" w:cs="Arial"/>
          <w:bCs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2024  года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62</w:t>
      </w:r>
    </w:p>
    <w:p w14:paraId="4A20D890">
      <w:pPr>
        <w:shd w:val="clear" w:color="auto" w:fill="FFFFFF"/>
        <w:spacing w:after="0" w:line="240" w:lineRule="auto"/>
        <w:ind w:left="284" w:right="283"/>
        <w:jc w:val="center"/>
        <w:rPr>
          <w:rFonts w:ascii="Arial" w:hAnsi="Arial" w:cs="Arial"/>
          <w:spacing w:val="5"/>
          <w:sz w:val="24"/>
          <w:szCs w:val="24"/>
          <w:lang w:eastAsia="ru-RU"/>
        </w:rPr>
      </w:pPr>
    </w:p>
    <w:p w14:paraId="1F064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bookmarkEnd w:id="0"/>
    <w:p w14:paraId="3BE5E680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bCs/>
          <w:sz w:val="27"/>
          <w:szCs w:val="27"/>
          <w:lang w:eastAsia="zh-CN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eastAsia="zh-CN"/>
        </w:rPr>
        <w:t>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14:paraId="3E6A3785">
      <w:pPr>
        <w:tabs>
          <w:tab w:val="left" w:pos="4536"/>
        </w:tabs>
        <w:suppressAutoHyphens/>
        <w:spacing w:after="0" w:line="240" w:lineRule="auto"/>
        <w:ind w:right="4535" w:firstLine="709"/>
        <w:rPr>
          <w:rFonts w:ascii="Times New Roman" w:hAnsi="Times New Roman" w:eastAsia="Times New Roman"/>
          <w:b/>
          <w:bCs/>
          <w:sz w:val="27"/>
          <w:szCs w:val="27"/>
          <w:lang w:eastAsia="zh-CN"/>
        </w:rPr>
      </w:pPr>
    </w:p>
    <w:p w14:paraId="5E06741C"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Краснооктябрьского сельского поселения, на основании заключения о результатах публичных слушаний от </w:t>
      </w:r>
      <w:r>
        <w:rPr>
          <w:rFonts w:hint="default" w:ascii="Times New Roman" w:hAnsi="Times New Roman" w:eastAsia="Times New Roman"/>
          <w:sz w:val="27"/>
          <w:szCs w:val="27"/>
          <w:lang w:val="ru-RU" w:eastAsia="zh-CN"/>
        </w:rPr>
        <w:t xml:space="preserve">03 октября </w:t>
      </w:r>
      <w:r>
        <w:rPr>
          <w:rFonts w:ascii="Times New Roman" w:hAnsi="Times New Roman" w:eastAsia="Times New Roman"/>
          <w:sz w:val="27"/>
          <w:szCs w:val="27"/>
          <w:lang w:eastAsia="zh-CN"/>
        </w:rPr>
        <w:t>2024 года,</w:t>
      </w:r>
    </w:p>
    <w:p w14:paraId="3B4BB566"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7"/>
          <w:szCs w:val="27"/>
          <w:lang w:eastAsia="zh-CN"/>
        </w:rPr>
      </w:pPr>
    </w:p>
    <w:p w14:paraId="015D6149"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/>
          <w:b/>
          <w:sz w:val="27"/>
          <w:szCs w:val="27"/>
          <w:lang w:eastAsia="zh-CN"/>
        </w:rPr>
        <w:t>Земское собрание Краснооктябрьского сельского поселения</w:t>
      </w: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 </w:t>
      </w:r>
      <w:r>
        <w:rPr>
          <w:rFonts w:ascii="Times New Roman" w:hAnsi="Times New Roman" w:eastAsia="Times New Roman"/>
          <w:b/>
          <w:sz w:val="27"/>
          <w:szCs w:val="27"/>
          <w:lang w:eastAsia="zh-CN"/>
        </w:rPr>
        <w:t>решило:</w:t>
      </w:r>
    </w:p>
    <w:p w14:paraId="2105E722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>1. Внести в Бюджет Краснооктябрьского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от 27 декабря 2023 года № 35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 w14:paraId="45D887E7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1.1. Статью 1 «Основные характеристики бюджета Краснооктябрьского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 </w:t>
      </w:r>
    </w:p>
    <w:p w14:paraId="13E59BD6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«1. Утвердить основные характеристики бюджета </w:t>
      </w:r>
      <w:r>
        <w:rPr>
          <w:rFonts w:ascii="Times New Roman" w:hAnsi="Times New Roman" w:eastAsia="Times New Roman"/>
          <w:bCs/>
          <w:sz w:val="27"/>
          <w:szCs w:val="27"/>
          <w:lang w:eastAsia="zh-CN"/>
        </w:rPr>
        <w:t>Краснооктябрьского сельского поселения</w:t>
      </w: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 муниципального района «Белгородский район» Белгородской области (далее - бюджет поселения) на 2024 год:</w:t>
      </w:r>
    </w:p>
    <w:p w14:paraId="2ED026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7"/>
          <w:szCs w:val="27"/>
        </w:rPr>
        <w:t>39420,6</w:t>
      </w:r>
      <w:r>
        <w:rPr>
          <w:rFonts w:ascii="Times New Roman" w:hAnsi="Times New Roman"/>
          <w:sz w:val="27"/>
          <w:szCs w:val="27"/>
        </w:rPr>
        <w:t xml:space="preserve"> тыс. рублей;</w:t>
      </w:r>
    </w:p>
    <w:p w14:paraId="21B806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7"/>
          <w:szCs w:val="27"/>
        </w:rPr>
        <w:t>40620,6</w:t>
      </w:r>
      <w:r>
        <w:rPr>
          <w:rFonts w:ascii="Times New Roman" w:hAnsi="Times New Roman"/>
          <w:sz w:val="27"/>
          <w:szCs w:val="27"/>
        </w:rPr>
        <w:t xml:space="preserve"> тыс. рублей;</w:t>
      </w:r>
    </w:p>
    <w:p w14:paraId="30042F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верхний предел муниципального внутреннего долга Краснооктябрьского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7"/>
          <w:szCs w:val="27"/>
        </w:rPr>
        <w:t>0,0</w:t>
      </w:r>
      <w:r>
        <w:rPr>
          <w:rFonts w:ascii="Times New Roman" w:hAnsi="Times New Roman"/>
          <w:sz w:val="27"/>
          <w:szCs w:val="27"/>
        </w:rPr>
        <w:t xml:space="preserve"> тыс. рублей согласно приложению № 1 к бюджету поселения;</w:t>
      </w:r>
    </w:p>
    <w:p w14:paraId="44600C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7"/>
          <w:szCs w:val="27"/>
        </w:rPr>
        <w:t>1200,0</w:t>
      </w:r>
      <w:r>
        <w:rPr>
          <w:rFonts w:ascii="Times New Roman" w:hAnsi="Times New Roman"/>
          <w:sz w:val="27"/>
          <w:szCs w:val="27"/>
        </w:rPr>
        <w:t xml:space="preserve"> тыс. рублей.</w:t>
      </w:r>
    </w:p>
    <w:p w14:paraId="45D0DBFF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Утвердить основные характеристики бюджета поселения на плановый период 2025 и 2026 годов:</w:t>
      </w:r>
    </w:p>
    <w:p w14:paraId="2E3CBE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прогнозируемый общий объем доходов бюджета поселения на 2025 год в сумме </w:t>
      </w:r>
      <w:r>
        <w:rPr>
          <w:rFonts w:ascii="Times New Roman" w:hAnsi="Times New Roman"/>
          <w:b/>
          <w:sz w:val="27"/>
          <w:szCs w:val="27"/>
        </w:rPr>
        <w:t>24 266,3</w:t>
      </w:r>
      <w:r>
        <w:rPr>
          <w:rFonts w:ascii="Times New Roman" w:hAnsi="Times New Roman"/>
          <w:sz w:val="27"/>
          <w:szCs w:val="27"/>
        </w:rPr>
        <w:t xml:space="preserve">тыс. рублей и на 2026 год в сумме </w:t>
      </w:r>
      <w:r>
        <w:rPr>
          <w:rFonts w:ascii="Times New Roman" w:hAnsi="Times New Roman"/>
          <w:b/>
          <w:sz w:val="27"/>
          <w:szCs w:val="27"/>
        </w:rPr>
        <w:t xml:space="preserve">21144,2 </w:t>
      </w:r>
      <w:r>
        <w:rPr>
          <w:rFonts w:ascii="Times New Roman" w:hAnsi="Times New Roman"/>
          <w:sz w:val="27"/>
          <w:szCs w:val="27"/>
        </w:rPr>
        <w:t>тыс. рублей;</w:t>
      </w:r>
    </w:p>
    <w:p w14:paraId="12439F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общий объем расходов бюджета поселения на 2025 год в сумме </w:t>
      </w:r>
      <w:r>
        <w:rPr>
          <w:rFonts w:ascii="Times New Roman" w:hAnsi="Times New Roman"/>
          <w:b/>
          <w:sz w:val="27"/>
          <w:szCs w:val="27"/>
        </w:rPr>
        <w:t xml:space="preserve">24266,3 </w:t>
      </w:r>
      <w:r>
        <w:rPr>
          <w:rFonts w:ascii="Times New Roman" w:hAnsi="Times New Roman"/>
          <w:sz w:val="27"/>
          <w:szCs w:val="27"/>
        </w:rPr>
        <w:t xml:space="preserve">тыс. рублей, в том числе условно утвержденные расходы в сумме 535,0 тыс. рублей и на 2026 год в сумме </w:t>
      </w:r>
      <w:r>
        <w:rPr>
          <w:rFonts w:ascii="Times New Roman" w:hAnsi="Times New Roman"/>
          <w:b/>
          <w:sz w:val="27"/>
          <w:szCs w:val="27"/>
        </w:rPr>
        <w:t>21144,2</w:t>
      </w:r>
      <w:r>
        <w:rPr>
          <w:rFonts w:ascii="Times New Roman" w:hAnsi="Times New Roman"/>
          <w:sz w:val="27"/>
          <w:szCs w:val="27"/>
        </w:rPr>
        <w:t xml:space="preserve"> тыс. рублей, в том числе условно утвержденные расходы в сумме 950,0 тыс. рублей;»</w:t>
      </w:r>
    </w:p>
    <w:p w14:paraId="6720DB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1.2. Пункт 1 статьи </w:t>
      </w:r>
      <w:r>
        <w:rPr>
          <w:rFonts w:ascii="Times New Roman" w:hAnsi="Times New Roman"/>
          <w:b/>
          <w:sz w:val="27"/>
          <w:szCs w:val="27"/>
        </w:rPr>
        <w:t xml:space="preserve">7 </w:t>
      </w:r>
      <w:r>
        <w:rPr>
          <w:rFonts w:ascii="Times New Roman" w:hAnsi="Times New Roman"/>
          <w:sz w:val="27"/>
          <w:szCs w:val="27"/>
        </w:rPr>
        <w:t>«Межбюджетные трансферты» Бюджета изложить в новой редакции:</w:t>
      </w:r>
    </w:p>
    <w:p w14:paraId="21C47620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«</w:t>
      </w:r>
      <w:r>
        <w:rPr>
          <w:rFonts w:ascii="Times New Roman" w:hAnsi="Times New Roman"/>
          <w:sz w:val="27"/>
          <w:szCs w:val="27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33828,6 тыс. рублей, на 2025 год в сумме </w:t>
      </w:r>
      <w:r>
        <w:rPr>
          <w:rFonts w:ascii="Times New Roman" w:hAnsi="Times New Roman"/>
          <w:b/>
          <w:sz w:val="27"/>
          <w:szCs w:val="27"/>
        </w:rPr>
        <w:t>18446,3</w:t>
      </w:r>
      <w:r>
        <w:rPr>
          <w:rFonts w:ascii="Times New Roman" w:hAnsi="Times New Roman"/>
          <w:sz w:val="27"/>
          <w:szCs w:val="27"/>
        </w:rPr>
        <w:t xml:space="preserve"> тыс. рублей и на 2026 год в сумме </w:t>
      </w:r>
      <w:r>
        <w:rPr>
          <w:rFonts w:ascii="Times New Roman" w:hAnsi="Times New Roman"/>
          <w:b/>
          <w:sz w:val="27"/>
          <w:szCs w:val="27"/>
        </w:rPr>
        <w:t>15090,2 т</w:t>
      </w:r>
      <w:r>
        <w:rPr>
          <w:rFonts w:ascii="Times New Roman" w:hAnsi="Times New Roman"/>
          <w:sz w:val="27"/>
          <w:szCs w:val="27"/>
        </w:rPr>
        <w:t>ыс. рублей согласно приложению      № 11 к бюджету поселения.»</w:t>
      </w:r>
    </w:p>
    <w:p w14:paraId="7AA9B239"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 w:eastAsia="Times New Roman"/>
          <w:sz w:val="27"/>
          <w:szCs w:val="27"/>
          <w:lang w:eastAsia="zh-CN"/>
        </w:rPr>
        <w:t>1.3. Статью 8 « Резервный фонд администрации сельского поселения» Бюджета изложить в новой редакции:</w:t>
      </w:r>
    </w:p>
    <w:p w14:paraId="602BDC5F"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«Установить размер резервного фонда администрации сельского поселения на 2024 год в сумме </w:t>
      </w:r>
      <w:r>
        <w:rPr>
          <w:rFonts w:ascii="Times New Roman" w:hAnsi="Times New Roman" w:eastAsia="Times New Roman"/>
          <w:b/>
          <w:sz w:val="27"/>
          <w:szCs w:val="27"/>
          <w:lang w:eastAsia="zh-CN"/>
        </w:rPr>
        <w:t>150,0</w:t>
      </w: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 тыс. рублей, на 2025 год в сумме </w:t>
      </w:r>
      <w:r>
        <w:rPr>
          <w:rFonts w:ascii="Times New Roman" w:hAnsi="Times New Roman" w:eastAsia="Times New Roman"/>
          <w:b/>
          <w:sz w:val="27"/>
          <w:szCs w:val="27"/>
          <w:lang w:eastAsia="zh-CN"/>
        </w:rPr>
        <w:t>50,0</w:t>
      </w: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 тыс. рублей и на 2026 год в сумме </w:t>
      </w:r>
      <w:r>
        <w:rPr>
          <w:rFonts w:ascii="Times New Roman" w:hAnsi="Times New Roman" w:eastAsia="Times New Roman"/>
          <w:b/>
          <w:sz w:val="27"/>
          <w:szCs w:val="27"/>
          <w:lang w:eastAsia="zh-CN"/>
        </w:rPr>
        <w:t>0,0</w:t>
      </w: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 тыс. рублей.»</w:t>
      </w:r>
    </w:p>
    <w:p w14:paraId="6FFF774B">
      <w:pPr>
        <w:spacing w:after="0" w:line="240" w:lineRule="auto"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      1.4.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Статью 12 «Дорожный фонд сельского поселения» Бюджета изложить в новой редакции: </w:t>
      </w:r>
    </w:p>
    <w:p w14:paraId="78DC41E2">
      <w:pPr>
        <w:spacing w:after="0" w:line="240" w:lineRule="auto"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«Утвердить бюджет дорожного фонда сельского поселения на 2024 год в сумме </w:t>
      </w:r>
      <w:r>
        <w:rPr>
          <w:rFonts w:ascii="Times New Roman" w:hAnsi="Times New Roman" w:eastAsia="Times New Roman"/>
          <w:b/>
          <w:sz w:val="27"/>
          <w:szCs w:val="27"/>
          <w:lang w:eastAsia="zh-CN"/>
        </w:rPr>
        <w:t>1500,0</w:t>
      </w: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 тыс. рублей, на 2025 год в сумме </w:t>
      </w:r>
      <w:r>
        <w:rPr>
          <w:rFonts w:ascii="Times New Roman" w:hAnsi="Times New Roman" w:eastAsia="Times New Roman"/>
          <w:b/>
          <w:sz w:val="27"/>
          <w:szCs w:val="27"/>
          <w:lang w:eastAsia="zh-CN"/>
        </w:rPr>
        <w:t>855,6</w:t>
      </w: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 тыс. рублей и 2026 год в сумме </w:t>
      </w:r>
      <w:r>
        <w:rPr>
          <w:rFonts w:ascii="Times New Roman" w:hAnsi="Times New Roman" w:eastAsia="Times New Roman"/>
          <w:b/>
          <w:sz w:val="27"/>
          <w:szCs w:val="27"/>
          <w:lang w:eastAsia="zh-CN"/>
        </w:rPr>
        <w:t>0,0</w:t>
      </w:r>
      <w:r>
        <w:rPr>
          <w:rFonts w:ascii="Times New Roman" w:hAnsi="Times New Roman" w:eastAsia="Times New Roman"/>
          <w:sz w:val="27"/>
          <w:szCs w:val="27"/>
          <w:lang w:eastAsia="zh-CN"/>
        </w:rPr>
        <w:t>тыс. рублей.»</w:t>
      </w:r>
    </w:p>
    <w:p w14:paraId="5536E1CE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1.5.Приложения № 3,4, 6,7,8,9, 10,  Бюджета изложить в новой редакции (прилагаются). </w:t>
      </w:r>
    </w:p>
    <w:p w14:paraId="629D9AD1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>2. Настоящее решение вступает в силу с момента обнародования и распространяется на правоотношения, возникшие с 1 января 2024 года.</w:t>
      </w:r>
    </w:p>
    <w:p w14:paraId="0FFA1A74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>3. 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(https:// krasnooktyabrskoeposelenie-r31.gosweb.gosuslugi.ru/).</w:t>
      </w:r>
    </w:p>
    <w:p w14:paraId="367C7ED4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val="zh-CN" w:eastAsia="zh-CN"/>
        </w:rPr>
      </w:pPr>
      <w:r>
        <w:rPr>
          <w:rFonts w:ascii="Times New Roman" w:hAnsi="Times New Roman" w:eastAsia="Times New Roman"/>
          <w:sz w:val="27"/>
          <w:szCs w:val="27"/>
          <w:lang w:eastAsia="zh-CN"/>
        </w:rPr>
        <w:t xml:space="preserve">4. </w:t>
      </w:r>
      <w:r>
        <w:rPr>
          <w:rFonts w:ascii="Times New Roman" w:hAnsi="Times New Roman" w:eastAsia="Times New Roman"/>
          <w:sz w:val="27"/>
          <w:szCs w:val="27"/>
          <w:lang w:val="zh-CN" w:eastAsia="zh-CN"/>
        </w:rPr>
        <w:t>Контроль за исполнением настоящего решения возложить на постоянную комиссию по бюджету, финансовой и налоговой политике (</w:t>
      </w:r>
      <w:r>
        <w:rPr>
          <w:rFonts w:ascii="Times New Roman" w:hAnsi="Times New Roman" w:eastAsia="Times New Roman"/>
          <w:sz w:val="27"/>
          <w:szCs w:val="27"/>
          <w:lang w:val="ru-RU" w:eastAsia="zh-CN"/>
        </w:rPr>
        <w:t>Перепелкин</w:t>
      </w:r>
      <w:r>
        <w:rPr>
          <w:rFonts w:hint="default" w:ascii="Times New Roman" w:hAnsi="Times New Roman" w:eastAsia="Times New Roman"/>
          <w:sz w:val="27"/>
          <w:szCs w:val="27"/>
          <w:lang w:val="ru-RU" w:eastAsia="zh-CN"/>
        </w:rPr>
        <w:t xml:space="preserve"> А.И.</w:t>
      </w:r>
      <w:r>
        <w:rPr>
          <w:rFonts w:ascii="Times New Roman" w:hAnsi="Times New Roman" w:eastAsia="Times New Roman"/>
          <w:sz w:val="27"/>
          <w:szCs w:val="27"/>
          <w:lang w:val="zh-CN" w:eastAsia="zh-CN"/>
        </w:rPr>
        <w:t xml:space="preserve">).  </w:t>
      </w:r>
    </w:p>
    <w:p w14:paraId="0F614C63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val="zh-CN" w:eastAsia="zh-CN"/>
        </w:rPr>
      </w:pPr>
    </w:p>
    <w:p w14:paraId="580CC453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7"/>
          <w:szCs w:val="27"/>
          <w:lang w:val="zh-CN" w:eastAsia="zh-CN"/>
        </w:rPr>
      </w:pPr>
      <w:r>
        <w:rPr>
          <w:rFonts w:ascii="Times New Roman" w:hAnsi="Times New Roman" w:eastAsia="Times New Roman"/>
          <w:sz w:val="27"/>
          <w:szCs w:val="27"/>
          <w:lang w:val="zh-CN" w:eastAsia="zh-CN"/>
        </w:rPr>
        <w:t xml:space="preserve">      </w:t>
      </w:r>
    </w:p>
    <w:p w14:paraId="107265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  <w:lang w:val="zh-CN" w:eastAsia="zh-CN"/>
        </w:rPr>
        <w:t xml:space="preserve">      </w:t>
      </w:r>
    </w:p>
    <w:p w14:paraId="14868AE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bookmarkStart w:id="1" w:name="_GoBack"/>
      <w:r>
        <w:rPr>
          <w:rFonts w:ascii="Times New Roman" w:hAnsi="Times New Roman"/>
          <w:b/>
          <w:sz w:val="27"/>
          <w:szCs w:val="27"/>
        </w:rPr>
        <w:t xml:space="preserve">Глава Краснооктябрьского </w:t>
      </w:r>
    </w:p>
    <w:p w14:paraId="75A0D7B2">
      <w:pPr>
        <w:spacing w:after="0" w:line="240" w:lineRule="auto"/>
        <w:ind w:firstLine="27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сельского поселения                                                                          Е.Лященко</w:t>
      </w:r>
    </w:p>
    <w:bookmarkEnd w:id="1"/>
    <w:p w14:paraId="1D9BA118">
      <w:pPr>
        <w:spacing w:after="0" w:line="240" w:lineRule="auto"/>
        <w:ind w:firstLine="270"/>
        <w:jc w:val="both"/>
        <w:rPr>
          <w:rFonts w:ascii="Times New Roman" w:hAnsi="Times New Roman"/>
          <w:b/>
          <w:sz w:val="27"/>
          <w:szCs w:val="27"/>
        </w:rPr>
      </w:pPr>
    </w:p>
    <w:p w14:paraId="605C55F3">
      <w:pPr>
        <w:spacing w:after="0" w:line="240" w:lineRule="auto"/>
        <w:ind w:firstLine="270"/>
        <w:jc w:val="both"/>
        <w:rPr>
          <w:rFonts w:ascii="Times New Roman" w:hAnsi="Times New Roman"/>
          <w:b/>
          <w:sz w:val="27"/>
          <w:szCs w:val="27"/>
        </w:rPr>
      </w:pPr>
    </w:p>
    <w:p w14:paraId="2CE2307D">
      <w:pPr>
        <w:spacing w:after="0" w:line="240" w:lineRule="auto"/>
        <w:ind w:firstLine="270"/>
        <w:jc w:val="both"/>
        <w:rPr>
          <w:rFonts w:ascii="Times New Roman" w:hAnsi="Times New Roman"/>
          <w:b/>
          <w:sz w:val="27"/>
          <w:szCs w:val="27"/>
        </w:rPr>
      </w:pPr>
    </w:p>
    <w:p w14:paraId="6771FB70">
      <w:pPr>
        <w:spacing w:after="0" w:line="240" w:lineRule="auto"/>
        <w:ind w:firstLine="270"/>
        <w:jc w:val="both"/>
        <w:rPr>
          <w:rFonts w:ascii="Times New Roman" w:hAnsi="Times New Roman"/>
          <w:b/>
          <w:sz w:val="27"/>
          <w:szCs w:val="27"/>
        </w:rPr>
      </w:pPr>
    </w:p>
    <w:p w14:paraId="16B04C34">
      <w:pPr>
        <w:spacing w:after="0" w:line="240" w:lineRule="auto"/>
        <w:ind w:firstLine="270"/>
        <w:jc w:val="both"/>
        <w:rPr>
          <w:rFonts w:ascii="Times New Roman" w:hAnsi="Times New Roman"/>
          <w:b/>
          <w:sz w:val="27"/>
          <w:szCs w:val="27"/>
        </w:rPr>
      </w:pPr>
    </w:p>
    <w:p w14:paraId="0BDD26C7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 К БЮДЖЕТу</w:t>
      </w:r>
    </w:p>
    <w:p w14:paraId="794C0A7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EBF4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9A2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14:paraId="606DDB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C94CB06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Style w:val="9"/>
        <w:tblW w:w="96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976"/>
        <w:gridCol w:w="4820"/>
        <w:gridCol w:w="1261"/>
      </w:tblGrid>
      <w:tr w14:paraId="593D7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</w:tcPr>
          <w:p w14:paraId="6AE3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516EE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4A8DE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</w:tcPr>
          <w:p w14:paraId="0E45B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34676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14:paraId="7430D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5" w:type="dxa"/>
            <w:vAlign w:val="center"/>
          </w:tcPr>
          <w:p w14:paraId="0DDC92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302F6D0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1C9583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47127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14:paraId="1CA82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5" w:type="dxa"/>
            <w:vAlign w:val="center"/>
          </w:tcPr>
          <w:p w14:paraId="374CE7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86ADF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5268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E116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03991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31F608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8648E3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1B77E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B21D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6BBA3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560667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B792ED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1B5AC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</w:tcPr>
          <w:p w14:paraId="2ECDC9C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1D8D6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580DE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95F28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6B494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</w:tcPr>
          <w:p w14:paraId="5D6986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7C051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3C56F1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8A76BF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68AD3D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</w:tcPr>
          <w:p w14:paraId="22ACB4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3267B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69350A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5088E1F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3D0277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30075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1200,00</w:t>
            </w:r>
          </w:p>
        </w:tc>
      </w:tr>
      <w:tr w14:paraId="5AFFC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112D1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6A9782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6D948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</w:tcPr>
          <w:p w14:paraId="21A5C4F1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-39420,6</w:t>
            </w:r>
          </w:p>
        </w:tc>
      </w:tr>
      <w:tr w14:paraId="13A18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55" w:type="dxa"/>
            <w:vAlign w:val="center"/>
          </w:tcPr>
          <w:p w14:paraId="3071F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15ACBA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4A2D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14:paraId="7BD65B93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-39420,6</w:t>
            </w:r>
          </w:p>
        </w:tc>
      </w:tr>
      <w:tr w14:paraId="4A8A6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5" w:type="dxa"/>
            <w:vAlign w:val="center"/>
          </w:tcPr>
          <w:p w14:paraId="74141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177927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042F196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</w:tcPr>
          <w:p w14:paraId="32CB133D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-39420,6</w:t>
            </w:r>
          </w:p>
        </w:tc>
      </w:tr>
      <w:tr w14:paraId="33775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5" w:type="dxa"/>
            <w:vAlign w:val="center"/>
          </w:tcPr>
          <w:p w14:paraId="7E1EB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4F82F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3724B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785A04A5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-39420,6</w:t>
            </w:r>
          </w:p>
        </w:tc>
      </w:tr>
      <w:tr w14:paraId="5F0FA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78D01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A7D1BC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39375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14:paraId="53C37B5B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40620,6</w:t>
            </w:r>
          </w:p>
        </w:tc>
      </w:tr>
      <w:tr w14:paraId="4B13F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Align w:val="center"/>
          </w:tcPr>
          <w:p w14:paraId="4BBC1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C29B3B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7B31B82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14:paraId="61B15AEB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40620,6</w:t>
            </w:r>
          </w:p>
        </w:tc>
      </w:tr>
      <w:tr w14:paraId="25AB7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55" w:type="dxa"/>
            <w:vAlign w:val="center"/>
          </w:tcPr>
          <w:p w14:paraId="48618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1601A1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2AC1E60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14:paraId="6523A3A7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40620,6</w:t>
            </w:r>
          </w:p>
        </w:tc>
      </w:tr>
      <w:tr w14:paraId="6AFDE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55" w:type="dxa"/>
            <w:vAlign w:val="center"/>
          </w:tcPr>
          <w:p w14:paraId="562EB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36096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00F82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69E82BA0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40620,6</w:t>
            </w:r>
          </w:p>
        </w:tc>
      </w:tr>
      <w:tr w14:paraId="6987B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</w:tcPr>
          <w:p w14:paraId="7CA669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B973F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410B546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672DD9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1200,00</w:t>
            </w:r>
          </w:p>
        </w:tc>
      </w:tr>
    </w:tbl>
    <w:p w14:paraId="6273BA18">
      <w:pPr>
        <w:spacing w:after="0"/>
        <w:ind w:firstLine="709"/>
        <w:rPr>
          <w:sz w:val="28"/>
          <w:szCs w:val="28"/>
        </w:rPr>
      </w:pPr>
    </w:p>
    <w:p w14:paraId="340E9545">
      <w:pPr>
        <w:spacing w:after="0"/>
        <w:ind w:firstLine="709"/>
        <w:rPr>
          <w:sz w:val="28"/>
          <w:szCs w:val="28"/>
        </w:rPr>
      </w:pPr>
    </w:p>
    <w:p w14:paraId="21F23B1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24EF125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Е.Лященко</w:t>
      </w:r>
    </w:p>
    <w:p w14:paraId="153EDAFD">
      <w:pPr>
        <w:spacing w:after="0"/>
        <w:rPr>
          <w:b/>
          <w:sz w:val="28"/>
          <w:szCs w:val="28"/>
        </w:rPr>
      </w:pPr>
    </w:p>
    <w:p w14:paraId="37D71763">
      <w:pPr>
        <w:spacing w:after="0"/>
        <w:ind w:firstLine="709"/>
        <w:rPr>
          <w:sz w:val="28"/>
          <w:szCs w:val="28"/>
        </w:rPr>
      </w:pPr>
    </w:p>
    <w:p w14:paraId="62C0F016">
      <w:pPr>
        <w:spacing w:after="0"/>
        <w:ind w:firstLine="709"/>
        <w:rPr>
          <w:sz w:val="28"/>
          <w:szCs w:val="28"/>
        </w:rPr>
      </w:pPr>
    </w:p>
    <w:p w14:paraId="57892C30">
      <w:pPr>
        <w:spacing w:after="0"/>
        <w:ind w:firstLine="709"/>
        <w:rPr>
          <w:sz w:val="28"/>
          <w:szCs w:val="28"/>
        </w:rPr>
      </w:pPr>
    </w:p>
    <w:p w14:paraId="4557AB00">
      <w:pPr>
        <w:spacing w:after="0"/>
        <w:ind w:firstLine="709"/>
        <w:rPr>
          <w:sz w:val="28"/>
          <w:szCs w:val="28"/>
        </w:rPr>
      </w:pPr>
    </w:p>
    <w:p w14:paraId="7044B5D0">
      <w:pPr>
        <w:spacing w:after="0"/>
        <w:ind w:firstLine="709"/>
        <w:rPr>
          <w:sz w:val="28"/>
          <w:szCs w:val="28"/>
        </w:rPr>
      </w:pPr>
    </w:p>
    <w:p w14:paraId="754162D4">
      <w:pPr>
        <w:spacing w:after="0"/>
        <w:ind w:firstLine="709"/>
        <w:rPr>
          <w:sz w:val="28"/>
          <w:szCs w:val="28"/>
        </w:rPr>
      </w:pPr>
    </w:p>
    <w:p w14:paraId="21271DD9">
      <w:pPr>
        <w:spacing w:after="0"/>
        <w:ind w:firstLine="709"/>
        <w:rPr>
          <w:sz w:val="28"/>
          <w:szCs w:val="28"/>
        </w:rPr>
      </w:pPr>
    </w:p>
    <w:p w14:paraId="2B5298FC">
      <w:pPr>
        <w:spacing w:after="0"/>
        <w:ind w:firstLine="709"/>
        <w:rPr>
          <w:sz w:val="28"/>
          <w:szCs w:val="28"/>
        </w:rPr>
      </w:pPr>
    </w:p>
    <w:p w14:paraId="155AB14C">
      <w:pPr>
        <w:spacing w:after="0"/>
        <w:ind w:firstLine="709"/>
        <w:rPr>
          <w:sz w:val="28"/>
          <w:szCs w:val="28"/>
        </w:rPr>
      </w:pPr>
    </w:p>
    <w:p w14:paraId="2BE413C3">
      <w:pPr>
        <w:spacing w:after="0"/>
        <w:ind w:firstLine="709"/>
        <w:rPr>
          <w:sz w:val="28"/>
          <w:szCs w:val="28"/>
        </w:rPr>
      </w:pPr>
    </w:p>
    <w:p w14:paraId="263553F7">
      <w:pPr>
        <w:spacing w:after="0"/>
        <w:rPr>
          <w:sz w:val="28"/>
          <w:szCs w:val="28"/>
        </w:rPr>
      </w:pPr>
    </w:p>
    <w:p w14:paraId="0F7A37EF">
      <w:pPr>
        <w:spacing w:after="0"/>
        <w:rPr>
          <w:sz w:val="28"/>
          <w:szCs w:val="28"/>
        </w:rPr>
      </w:pPr>
    </w:p>
    <w:p w14:paraId="432DFB5C">
      <w:pPr>
        <w:spacing w:after="0"/>
        <w:rPr>
          <w:sz w:val="28"/>
          <w:szCs w:val="28"/>
        </w:rPr>
      </w:pPr>
    </w:p>
    <w:p w14:paraId="1E90AB5F">
      <w:pPr>
        <w:spacing w:after="0"/>
        <w:rPr>
          <w:sz w:val="28"/>
          <w:szCs w:val="28"/>
        </w:rPr>
      </w:pPr>
    </w:p>
    <w:p w14:paraId="5BD78E59">
      <w:pPr>
        <w:spacing w:after="0"/>
        <w:rPr>
          <w:sz w:val="28"/>
          <w:szCs w:val="28"/>
        </w:rPr>
      </w:pPr>
    </w:p>
    <w:p w14:paraId="3151390A">
      <w:pPr>
        <w:spacing w:after="0"/>
        <w:jc w:val="right"/>
        <w:rPr>
          <w:sz w:val="28"/>
          <w:szCs w:val="28"/>
        </w:rPr>
      </w:pPr>
    </w:p>
    <w:p w14:paraId="24811182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4 К БЮДЖЕТу</w:t>
      </w:r>
    </w:p>
    <w:p w14:paraId="1F3260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351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 w14:paraId="7FAA8A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E6856F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Style w:val="9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2977"/>
        <w:gridCol w:w="3685"/>
        <w:gridCol w:w="1276"/>
        <w:gridCol w:w="1258"/>
      </w:tblGrid>
      <w:tr w14:paraId="7EEA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</w:tcPr>
          <w:p w14:paraId="4762C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49563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14:paraId="78723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76" w:type="dxa"/>
          </w:tcPr>
          <w:p w14:paraId="1AC5B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</w:tcPr>
          <w:p w14:paraId="24101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14:paraId="1CEF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10" w:type="dxa"/>
            <w:vAlign w:val="center"/>
          </w:tcPr>
          <w:p w14:paraId="49F2E3F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14:paraId="7CDDBE8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14:paraId="50CF30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14:paraId="7C06A8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4F54E9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14:paraId="3C6A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10" w:type="dxa"/>
            <w:vAlign w:val="center"/>
          </w:tcPr>
          <w:p w14:paraId="6B985C9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DF452C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14:paraId="7D743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08BEB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44F7E0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4EE1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2563E08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F2F6C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14:paraId="010A0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6788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5C713C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3906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379DCE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51DE7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14:paraId="4657DE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778BB5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43E77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733B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46C7814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A2590D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14:paraId="06005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2C621E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430219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669A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0FB31A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E2C39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14:paraId="2F567A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1D0729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798B7A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6E8A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69ED8F3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14:paraId="45AAB4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14:paraId="1C468B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14:paraId="2BBF05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7DCAF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14:paraId="4F44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6C8AB52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623D96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14:paraId="4C2AB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14:paraId="6EA204E8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24266,3</w:t>
            </w:r>
          </w:p>
        </w:tc>
        <w:tc>
          <w:tcPr>
            <w:tcW w:w="1258" w:type="dxa"/>
            <w:vAlign w:val="center"/>
          </w:tcPr>
          <w:p w14:paraId="52C257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-21144,2</w:t>
            </w:r>
          </w:p>
        </w:tc>
      </w:tr>
      <w:tr w14:paraId="713F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0" w:type="dxa"/>
            <w:vAlign w:val="center"/>
          </w:tcPr>
          <w:p w14:paraId="6484709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3DEA4F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14:paraId="1CF5A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14:paraId="38F546BC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24266,3</w:t>
            </w:r>
          </w:p>
        </w:tc>
        <w:tc>
          <w:tcPr>
            <w:tcW w:w="1258" w:type="dxa"/>
          </w:tcPr>
          <w:p w14:paraId="7229DA58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-21144,2</w:t>
            </w:r>
          </w:p>
        </w:tc>
      </w:tr>
      <w:tr w14:paraId="4C5E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10" w:type="dxa"/>
            <w:vAlign w:val="center"/>
          </w:tcPr>
          <w:p w14:paraId="3B652FE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B3230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14:paraId="15F66B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14:paraId="073DBFC0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24266,3</w:t>
            </w:r>
          </w:p>
        </w:tc>
        <w:tc>
          <w:tcPr>
            <w:tcW w:w="1258" w:type="dxa"/>
          </w:tcPr>
          <w:p w14:paraId="3115CE8C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-21144,2</w:t>
            </w:r>
          </w:p>
        </w:tc>
      </w:tr>
      <w:tr w14:paraId="14B1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10" w:type="dxa"/>
            <w:vAlign w:val="center"/>
          </w:tcPr>
          <w:p w14:paraId="4208969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9585BE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14:paraId="13533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14:paraId="3F393064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24266,3</w:t>
            </w:r>
          </w:p>
        </w:tc>
        <w:tc>
          <w:tcPr>
            <w:tcW w:w="1258" w:type="dxa"/>
          </w:tcPr>
          <w:p w14:paraId="149B79B6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-21144,2</w:t>
            </w:r>
          </w:p>
        </w:tc>
      </w:tr>
      <w:tr w14:paraId="2B3B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3B756B1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A4400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14:paraId="7E5D0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14:paraId="75DF5942"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24266,3</w:t>
            </w:r>
          </w:p>
        </w:tc>
        <w:tc>
          <w:tcPr>
            <w:tcW w:w="1258" w:type="dxa"/>
            <w:vAlign w:val="center"/>
          </w:tcPr>
          <w:p w14:paraId="1EE6FA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21144,2</w:t>
            </w:r>
          </w:p>
        </w:tc>
      </w:tr>
      <w:tr w14:paraId="24F6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10" w:type="dxa"/>
            <w:vAlign w:val="center"/>
          </w:tcPr>
          <w:p w14:paraId="014DA23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D33125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14:paraId="0AE297C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14:paraId="0F0E8AE6"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24266,3</w:t>
            </w:r>
          </w:p>
        </w:tc>
        <w:tc>
          <w:tcPr>
            <w:tcW w:w="1258" w:type="dxa"/>
          </w:tcPr>
          <w:p w14:paraId="3F66B67C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21144,2</w:t>
            </w:r>
          </w:p>
        </w:tc>
      </w:tr>
      <w:tr w14:paraId="2121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10" w:type="dxa"/>
            <w:vAlign w:val="center"/>
          </w:tcPr>
          <w:p w14:paraId="24E2AA8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9826B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14:paraId="57A831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14:paraId="2449BD03"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24266,3</w:t>
            </w:r>
          </w:p>
        </w:tc>
        <w:tc>
          <w:tcPr>
            <w:tcW w:w="1258" w:type="dxa"/>
          </w:tcPr>
          <w:p w14:paraId="2916F98F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21144,2</w:t>
            </w:r>
          </w:p>
        </w:tc>
      </w:tr>
      <w:tr w14:paraId="7436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0" w:type="dxa"/>
            <w:vAlign w:val="center"/>
          </w:tcPr>
          <w:p w14:paraId="3A9AC5A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9E84E5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14:paraId="64E59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14:paraId="2189DB04"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24266,3</w:t>
            </w:r>
          </w:p>
        </w:tc>
        <w:tc>
          <w:tcPr>
            <w:tcW w:w="1258" w:type="dxa"/>
          </w:tcPr>
          <w:p w14:paraId="0CACB653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21144,2</w:t>
            </w:r>
          </w:p>
        </w:tc>
      </w:tr>
      <w:tr w14:paraId="315C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</w:tcPr>
          <w:p w14:paraId="77F49B5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AC3BB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 w14:paraId="2F2077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72A8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33286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14:paraId="3996C213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14:paraId="76AC7219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14:paraId="4E36CE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2E2E5371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Е.Лященко</w:t>
      </w:r>
    </w:p>
    <w:p w14:paraId="7D472124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 К БЮДЖЕТу</w:t>
      </w:r>
    </w:p>
    <w:p w14:paraId="330433E1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9C41BCC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F279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2026 ГОДОВ</w:t>
      </w:r>
    </w:p>
    <w:p w14:paraId="4DE1DB0C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Style w:val="9"/>
        <w:tblW w:w="50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3"/>
        <w:gridCol w:w="3755"/>
        <w:gridCol w:w="1165"/>
        <w:gridCol w:w="1179"/>
        <w:gridCol w:w="1167"/>
      </w:tblGrid>
      <w:tr w14:paraId="1A1F25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0EFB1FF1">
            <w:pPr>
              <w:widowControl w:val="0"/>
              <w:spacing w:after="0" w:line="302" w:lineRule="exac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A2583D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20F41B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2024</w:t>
            </w:r>
          </w:p>
          <w:p w14:paraId="7DC5A2D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C9BBF3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2025</w:t>
            </w:r>
          </w:p>
          <w:p w14:paraId="675C85C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C24723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2026</w:t>
            </w:r>
          </w:p>
          <w:p w14:paraId="728C35E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</w:t>
            </w:r>
          </w:p>
        </w:tc>
      </w:tr>
      <w:tr w14:paraId="72CD6C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4532AB6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18EA49A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7B656D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5592,0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0578B3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41A2C8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6054,0</w:t>
            </w:r>
          </w:p>
        </w:tc>
      </w:tr>
      <w:tr w14:paraId="6600B4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F3AFE44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CD01C6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A6D605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1127,0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D8860C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1207,0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B5A47B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1289,0</w:t>
            </w:r>
          </w:p>
        </w:tc>
      </w:tr>
      <w:tr w14:paraId="7A1963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67DB3D3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EC65AB4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3547C5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1127,0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734D10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1207,0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C685D0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1289,0</w:t>
            </w:r>
          </w:p>
        </w:tc>
      </w:tr>
      <w:tr w14:paraId="098D1C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AA3FDA1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6561D48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4EE070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953FDF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354,0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0E74AE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368,0</w:t>
            </w:r>
          </w:p>
        </w:tc>
      </w:tr>
      <w:tr w14:paraId="5E7006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C761F9E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1 05 03000 01 0000 110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0BD17FD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F93003A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069F57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354,0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5B30FE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368,0</w:t>
            </w:r>
          </w:p>
        </w:tc>
      </w:tr>
      <w:tr w14:paraId="2E3989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00BE8BB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1 06 00000 00 0000 000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14B51C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E3EE3D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4062,0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C166DF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4195,0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1B085C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4332,0</w:t>
            </w:r>
          </w:p>
        </w:tc>
      </w:tr>
      <w:tr w14:paraId="368291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6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C054474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1 06 01030 10 0000 110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960FA1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7EAE2B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1145,0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7648E6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1191,0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091210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1238,0</w:t>
            </w:r>
          </w:p>
        </w:tc>
      </w:tr>
      <w:tr w14:paraId="4749F6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59750CA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1 06 06000 00 0000 110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3D0719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EC942F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2917,0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D8B4AE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3004,0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6EE57B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3094,0</w:t>
            </w:r>
          </w:p>
        </w:tc>
      </w:tr>
      <w:tr w14:paraId="779A9D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242FD9C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1 08 00000 00 0000 000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FC7B52A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8901E73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E2DAF4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9E405D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15,0</w:t>
            </w:r>
          </w:p>
        </w:tc>
      </w:tr>
      <w:tr w14:paraId="782C3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7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AC2153E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2E1406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</w:t>
            </w:r>
          </w:p>
          <w:p w14:paraId="43992316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СОБСТВЕННОСТИ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D2C1CF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BF3E65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725FA8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</w:tr>
      <w:tr w14:paraId="5C12CF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8378BD6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1 11 05075 10 0000 120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FFF69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973342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526243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95AAC2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</w:tr>
      <w:tr w14:paraId="50C82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6AE417F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2 00 00000 00 0000 000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FBA1686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B18174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33828,6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CB9EF4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18446,3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3583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15090,2</w:t>
            </w:r>
          </w:p>
        </w:tc>
      </w:tr>
      <w:tr w14:paraId="258BD4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F2C1B54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83E826C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4D5016F">
            <w:pPr>
              <w:widowControl w:val="0"/>
              <w:spacing w:after="0" w:line="22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33828,6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C8EB86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18446,3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684A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43357D2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15090,2</w:t>
            </w:r>
          </w:p>
          <w:p w14:paraId="069B4EB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14:paraId="0A27B7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6" w:hRule="exact"/>
          <w:jc w:val="center"/>
        </w:trPr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5737911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2 02 16001 10 0000 150</w:t>
            </w:r>
          </w:p>
          <w:p w14:paraId="7A72B0C4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477CB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758DB0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23053,0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F9629C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15415,8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DE04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12880,3</w:t>
            </w:r>
          </w:p>
        </w:tc>
      </w:tr>
      <w:tr w14:paraId="6D980B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7021223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C101F3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08CE67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340,8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6E8302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374,9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E00B8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409,9</w:t>
            </w:r>
          </w:p>
        </w:tc>
      </w:tr>
      <w:tr w14:paraId="69A044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4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C18A0CF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406B03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3B95C8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1927,2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E165CF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855,6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25D7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14:paraId="1F3FB9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6AB9548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A926A9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83EDB5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8507,6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6D9EEC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9643A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1800,0</w:t>
            </w:r>
          </w:p>
        </w:tc>
      </w:tr>
      <w:tr w14:paraId="1DD0B2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97387F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807E33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DE4E06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39420,6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AD794E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24266,3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946B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21144,2</w:t>
            </w:r>
          </w:p>
        </w:tc>
      </w:tr>
    </w:tbl>
    <w:p w14:paraId="48360B94">
      <w:pPr>
        <w:spacing w:after="0"/>
        <w:ind w:firstLine="709"/>
        <w:rPr>
          <w:sz w:val="28"/>
          <w:szCs w:val="28"/>
        </w:rPr>
      </w:pPr>
    </w:p>
    <w:p w14:paraId="1988FD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139D1AB7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Е.Лященко</w:t>
      </w:r>
    </w:p>
    <w:p w14:paraId="741811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E9F52F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F3BC61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86AA0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D5E35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2649C1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A3329E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29435A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8A868B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4DF80E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C022B3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50CB4E1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Приложение № 7 К БЮДЖЕТу</w:t>
      </w:r>
    </w:p>
    <w:p w14:paraId="3C445FE3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 w14:paraId="3D5E102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ПОСЕЛЕНИЯ  </w:t>
      </w:r>
    </w:p>
    <w:p w14:paraId="4317E07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                 НА 2024 ГОД И ПЛАНОВЫЙ ПЕРИОД 2025 И 2026 ГОДОВ</w:t>
      </w:r>
    </w:p>
    <w:p w14:paraId="71C1C8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14:paraId="15DD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28F0EA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14C3B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27D08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758A5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F2A5A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1B030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A315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A90B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D20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14:paraId="30E3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440ADA4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C81352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AC0CF0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301726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39601A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9B3166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4002F9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1ED7B3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164EEA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4653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2A13961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63F4A6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8ADD6B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7B96F9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A360FC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75EFB9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5B0A4B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7A17F0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583351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722C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30D8291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КРАСНООКТЯБРЬСКОГО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CC8E1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6F8C7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65A44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7403F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ABD1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4AF0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40 620,6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81BA0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23 731,3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1BF94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20 194,2</w:t>
            </w:r>
          </w:p>
        </w:tc>
      </w:tr>
      <w:tr w14:paraId="5AE0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8F9B83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27A45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4BE99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02B8F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5313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33FEB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3382A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7 844,7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0C06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6 387,9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BF778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6 248,3</w:t>
            </w:r>
          </w:p>
        </w:tc>
      </w:tr>
      <w:tr w14:paraId="4C40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05E5C18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4CDCB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EED5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0871B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38397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CC5A6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D3EF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7 450,2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31B6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6 123,9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4080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6 248,3</w:t>
            </w:r>
          </w:p>
        </w:tc>
      </w:tr>
      <w:tr w14:paraId="68BA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B1A700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1C8FB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B4EF5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A969F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7EEA0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52B8E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0EE76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5515,6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7519E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4 745,4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B64B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4 816,3</w:t>
            </w:r>
          </w:p>
        </w:tc>
      </w:tr>
      <w:tr w14:paraId="0F9D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2" w:type="dxa"/>
            <w:shd w:val="clear" w:color="auto" w:fill="auto"/>
            <w:vAlign w:val="center"/>
          </w:tcPr>
          <w:p w14:paraId="7DD2F33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91698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10663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B64A3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82D6A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3FFD8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E6DF4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5130,8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96F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4 380,6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C4A9E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4 428,3</w:t>
            </w:r>
          </w:p>
        </w:tc>
      </w:tr>
      <w:tr w14:paraId="7FC0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158812A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B3DDA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BB787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D380B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7E383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D93E4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267AA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CEA2C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033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278,0</w:t>
            </w:r>
          </w:p>
        </w:tc>
      </w:tr>
      <w:tr w14:paraId="68C8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2C79689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C842E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6E644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6607C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96E1A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D8E8E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A062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8E0A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36CF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14:paraId="60A9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B52019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33468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7FD76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E56BD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3B23F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CD0FA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A8EB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1878,8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BB7B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1 338,4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D28E0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1 391,9</w:t>
            </w:r>
          </w:p>
        </w:tc>
      </w:tr>
      <w:tr w14:paraId="005C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972" w:type="dxa"/>
            <w:shd w:val="clear" w:color="auto" w:fill="auto"/>
            <w:vAlign w:val="center"/>
          </w:tcPr>
          <w:p w14:paraId="4D59952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D6516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5B8E8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1BCCE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615C6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7AD0D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AB17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1878,8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693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1 338,4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319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1 391,9</w:t>
            </w:r>
          </w:p>
        </w:tc>
      </w:tr>
      <w:tr w14:paraId="2078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140B389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928AF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147B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6ED1E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A8F91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A13F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8C0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A6D57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A82D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EB3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15A83EF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  <w:p w14:paraId="47C37B8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54F86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ADF51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10D1C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C98DB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0C003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8078A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8E8F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0CCF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58C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6918F4D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14:paraId="7660A9F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D2896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71EAD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3331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7C2B9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368BC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462B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9C63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2E259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14:paraId="1DB0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37B35EF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14:paraId="11ED2D2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3A920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7786B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DC0B5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1E961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6E7E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C098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8AD3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07559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14:paraId="07A1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6BA0C3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0D118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7578B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5FD4D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7D03D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3A526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2F301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DAB3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F41EE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14:paraId="0856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72" w:type="dxa"/>
            <w:shd w:val="clear" w:color="auto" w:fill="auto"/>
            <w:vAlign w:val="center"/>
          </w:tcPr>
          <w:p w14:paraId="0303CB6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  <w:p w14:paraId="1ACA078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A98CF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D1607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473ED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83BFC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3E77F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F4EB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5938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D7F8D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14:paraId="1344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BBD598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2E45D6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09E4A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9B873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74571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17919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58728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30CE9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C4AE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E171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EBE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02B3589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93763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66EE8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7D8C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C4EE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B2AA3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EF1DE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A695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D4CC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906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0054FF3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EF073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0E277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942CB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A0A6D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549C7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64BE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7F9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0D764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881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B544FA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0892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9F2A4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8E513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329C9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817C0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9E7D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6E25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39AD7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5AA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92E0D02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4BCFA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D125E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D9797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B1DDF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C075D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3D1E6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9E30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5B4F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AF1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88586BD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9F142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EA7B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E150C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7461A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7FFBE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316BE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5368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907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695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3D8ACF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32EDA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3F31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FBB05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2210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099EE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C0341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70FCA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C1C84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9C0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D8E091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84C30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7A9E5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0358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C9BC4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82351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B3F8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D9DB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6703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C9C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19E65C1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B361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3E3AF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F3D35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190CC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775E6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C1E6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14D9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1CD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E4D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581B484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9D983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ACD67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AB208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DC9F7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3D281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4C1F0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EDB9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6DE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9F9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6028925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1C317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7B7E2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C5298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1117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55D3E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A37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F0EA7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E315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DC1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7D8E5D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4A822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1CE14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A448A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B01FF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191E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E3CD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8F4F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692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 w14:paraId="4137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0C59E9D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1A144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E8DF5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0777C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A9A44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572A8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548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031BE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B20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 w14:paraId="26A0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6D4194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BD3E7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857E5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0581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8C369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13063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B98E2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21EE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9F811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 w14:paraId="6E85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72" w:type="dxa"/>
            <w:shd w:val="clear" w:color="auto" w:fill="auto"/>
            <w:vAlign w:val="center"/>
          </w:tcPr>
          <w:p w14:paraId="724F567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9E557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E9BE0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0B098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159A8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EF58E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E4CA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1F68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D01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14:paraId="2161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69414AA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787ED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E661D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357C7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CA036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787C6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6D10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0902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918CD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 w14:paraId="2834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4E99C0A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5F0CC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43E5E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6D4D3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F40B5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690BC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AF5A6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77EE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EDC59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145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6498743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9DBC0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B73D0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0308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16822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2501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BDA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A6F6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79C9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ED7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16A543B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1703D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38704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0145A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66BCB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38E5D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DFC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F682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B6A7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25F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ECBB6A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C2782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DD9C2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63EAB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3FD0D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25192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082A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13 807,2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E91CF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4C9E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F93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3D8A03A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2A7FD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E3E16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5E1C9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D5737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D94CD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E6B9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8FEC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A2C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C41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5BDB79A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F5651E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2A6654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515A2A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E1066C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F14ED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3F94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707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F707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94C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74F404B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287F72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EF9D1B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C7DCC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BAF7CB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1DA0D9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2A9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9510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8A4E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8C9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6A79F96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BF452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F7CEB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56A29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15823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06F50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0CBF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13512,2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A69C2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7BD51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87A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8A7FD11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E4720C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E9D2C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E2E965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44EF3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601BE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2257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7A73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930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6C8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C4A3026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0443EC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F7C6C5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8C55DB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B30255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229B24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B0049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9316B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2BDB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FB9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88BC2C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09811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0574B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F0DF0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FAB0B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1A9F3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CAAB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99B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97F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7B7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0635A23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75BE5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DB5E1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2B610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742C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85C11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88A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3E30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A5F1B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C27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513DA1D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D73CD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2C8C4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069C6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3135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8FF9E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9AE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0E7A0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7784B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581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66C1259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84017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54206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5781C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71013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7A369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12CD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5F47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3CB66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30C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BFE42C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0C435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606E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6FF55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ACCE4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45FDD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C52B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4099,8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5B2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3001,1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CDED0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402E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51CF6B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C80A4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71E97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9EF7A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43BCF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66FF6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1BB66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1C6C3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6107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904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4F73472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7B597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CD44A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7E234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65DB5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7E258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5A66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AC75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BC851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A19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2" w:type="dxa"/>
            <w:shd w:val="clear" w:color="auto" w:fill="auto"/>
            <w:vAlign w:val="center"/>
          </w:tcPr>
          <w:p w14:paraId="6E6CA6D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2094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C1A5A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599B5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D02FD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1D817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DE496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6231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A25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567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E63B40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2B473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5BD6F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97AC7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5EB9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E1930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C5E3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2 599,8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7E6D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2 145,5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359E5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718A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0B3F080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1A56E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B1D96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5944E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CC69E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5CC44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B3B3E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1 177,5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1152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5848D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C38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610C91A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1F64B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B3CA8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51B6A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A64ED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F9F06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90F05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1 164,5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7FD6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8077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45C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7C19C98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EBB00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9EA25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55B69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B09EF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28ED9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CEE1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BE96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CC5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18F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BDB73C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F7C2D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E9AC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02D01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53686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D8EB2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DD80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4A1F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1FBF1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85A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79C2393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1FE24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001A3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B5CC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C6279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D233B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3A3D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EF377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E4D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6D8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D6B5E9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34AF9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3B871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D322D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416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91424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3727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1 337,5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9653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1 390,5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620F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791A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64A6F0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DB33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89596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78138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3FB6B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70A3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6B0B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1 337,5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3DDD2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1 390,5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9F93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3B9A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5F01FBD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434F0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C9721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F2886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1076C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A0492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85B7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9 917,0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26E5B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9 555,2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27C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7 600,9</w:t>
            </w:r>
          </w:p>
        </w:tc>
      </w:tr>
      <w:tr w14:paraId="32F0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F6E46D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050BF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3D5F5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CC5C8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62BF8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F6E5D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97D10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9 917,0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D73C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9 555,2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37B92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7 600,9</w:t>
            </w:r>
          </w:p>
        </w:tc>
      </w:tr>
      <w:tr w14:paraId="11C4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43F92DA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87345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C5162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3D014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7DA3D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04959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0459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D883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D484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608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0928405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17FD3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96424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A86CC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F0953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69591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2CB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D2FF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1ADF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71B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C4E50F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DA88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51F30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29CDC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8C725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F5E0C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5B92D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2575,0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BA8E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21343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B14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0D5DD9C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03B5D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A6A0D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B6142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AF442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8C11D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78B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2 564,5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D23B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1 977,5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B6B64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9D5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485EFA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CDEF9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36374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7877B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20FAF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25120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1A3B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29CF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BC3BA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9CB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487A102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3F8CE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E33F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0C67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6EC7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EB123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F79A4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6E42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CAD5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9D5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507ECA6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6442E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9255E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EAFA0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3A29A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3F6F1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DF72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3F57E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5622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C24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CC400C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3851A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559D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C6240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94C82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00933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DEF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5 015,6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20AC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5 216,2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6DA6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5 424,9</w:t>
            </w:r>
          </w:p>
        </w:tc>
      </w:tr>
      <w:tr w14:paraId="515B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505C2D1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B4E03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9416B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743A0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D5093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05AC6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07B3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5 015,6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6033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5 216,2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3E8E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5 424,9</w:t>
            </w:r>
          </w:p>
        </w:tc>
      </w:tr>
      <w:tr w14:paraId="792D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5F7D98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3AEA5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4D19E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FD8ED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CE963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46A69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F666A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0EA8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8811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701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6662350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39AF9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06689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6AEA1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86EB3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3A293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C9181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48051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FE79C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995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56EE4C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D695A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0A85B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208AF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928EF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FFCA5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01F16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D96D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439B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044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79526D3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AD2E7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A9B79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F6F36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1740B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6785B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A70C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1166C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FBBA2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422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6B5D1AD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3FB7C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4884E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328D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7BD2B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D6AA2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E3303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2C9E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FCD98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14:paraId="3F06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B7A14E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F925C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D87CC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AEA90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0AFAC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A2F87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2EB2A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0B1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FB5C0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14:paraId="196B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AEE851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E1942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BC4BD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0F15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03C9A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19A9E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B095C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1DC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61F1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14:paraId="6B42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2E7E71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BC06F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2F616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2C6B1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19B4F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C6855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6740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EA359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08C6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14:paraId="297F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0345316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799B7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A146A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2B971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7C914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ECBBB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6873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0B7DF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7A3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D36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2A019AA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67840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0B0F8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4AB30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DD971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540D5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3FB9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696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E7B6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33D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72" w:type="dxa"/>
            <w:shd w:val="clear" w:color="auto" w:fill="auto"/>
            <w:vAlign w:val="center"/>
          </w:tcPr>
          <w:p w14:paraId="680D24B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1A524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69A90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8BE43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6F97F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C0ABA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634A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C3DEB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B663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15D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289CC9F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BF414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D45E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2211C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B9E43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33124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81BA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E4F9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45B7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49B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4DD8E93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83280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6659D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0B6F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35E9D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FDDD4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4EF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3 422,0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1C93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F5D5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4996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52B267A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338F3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5F1B8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45F8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5C30F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FF4B2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A226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3 422,0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EA0C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0D3E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10AC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05FC72D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2CF42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EB6E4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6C558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850F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4AEBA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9165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3 417,0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8F8D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424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0708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35256B3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F5C58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52BDC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C40B2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7FFAA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41ECB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30BA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3 417,0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E9ED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19E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18C6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2F0EDC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58AFF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68EF8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FBC80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7AC31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3B2E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3805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2B78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B772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EA5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D936ED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D2998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9A379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0897C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A789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69718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1711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BF00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95B5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EFF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92E03D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884C4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24794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095DD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7D77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1EFF6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4C8E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D26D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E2D79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4AB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377794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225EF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0AD02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8A2D8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61E83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B59F9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F36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7B02E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3798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EC7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3C5B129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7BED2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E1758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558D9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00932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0B3E1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0D79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C4727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D77AD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96F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028DD16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DD611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EE496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FC59C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8DDB6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4F83F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A71E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0FB6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BB4B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5CB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096704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03814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DD838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02DB4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47E6E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1498F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FB1C5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1471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C4F1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75F6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F5EC1E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303C1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6BC21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846A1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AF120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D0333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29A6D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DB67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0845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3BD0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F70970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D4F9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0554E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9B4C3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D7D46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2C0EB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0F5A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F38A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13D9D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486A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9B9A60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7238F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FABB9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4BD53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1538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04ECB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5572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C21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1DD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3AEF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72" w:type="dxa"/>
            <w:shd w:val="clear" w:color="auto" w:fill="auto"/>
            <w:vAlign w:val="center"/>
          </w:tcPr>
          <w:p w14:paraId="2217BC16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551BB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BCADE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2A325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78C9F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5BFD4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C5472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44C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763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311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DA0BEA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35F9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353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FE36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AF9A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0CC3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ABF76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ACD3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0FC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325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C3B062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BF62D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E4531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9DC4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7675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8A1D9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D7036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3CDB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9249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D1E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FC8880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6BE4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32E43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DD8BE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16D8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07C2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313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C4CA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0379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E9C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6F3182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9677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C89D0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0BB6F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34482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2E439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8FFD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B93E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80B1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5095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E18D6F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F9B80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DE5ED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DE8E2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3DD5C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79343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2C34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0B3C2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965D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22D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4B22FF8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7A18D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5FB8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71E68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30A51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C5263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7C35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ACF8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A9486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2FD4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F8E252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BD41D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F1BF1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48706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3B3F2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C0A65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4D8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E8C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530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039D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623BD0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577A3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B51FE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13039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AA9AF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C2685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DFD4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C332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BE9B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7EF6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583E595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9BDA4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EAE3C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6BAF2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F0E8B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C8662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B83F7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60A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A371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1E71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2" w:type="dxa"/>
            <w:shd w:val="clear" w:color="auto" w:fill="auto"/>
          </w:tcPr>
          <w:p w14:paraId="3993027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</w:tcPr>
          <w:p w14:paraId="4505F5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1D6656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50922E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ADA3F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34294A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1BCA64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29EB31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3F4A10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6927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972" w:type="dxa"/>
            <w:shd w:val="clear" w:color="auto" w:fill="auto"/>
          </w:tcPr>
          <w:p w14:paraId="5B29F50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</w:tcPr>
          <w:p w14:paraId="71B79B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177176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4B4309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AD21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5AAA6C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132E7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47336A8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24A0DA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4B7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72" w:type="dxa"/>
            <w:shd w:val="clear" w:color="auto" w:fill="auto"/>
          </w:tcPr>
          <w:p w14:paraId="263BE4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709" w:type="dxa"/>
            <w:shd w:val="clear" w:color="auto" w:fill="auto"/>
            <w:noWrap/>
          </w:tcPr>
          <w:p w14:paraId="1DD90738">
            <w:r>
              <w:rPr>
                <w:rFonts w:ascii="Times New Roman" w:hAnsi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6FDE12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42C232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586F2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27C43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3ADAF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63DFA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42469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4CC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972" w:type="dxa"/>
            <w:shd w:val="clear" w:color="auto" w:fill="auto"/>
          </w:tcPr>
          <w:p w14:paraId="41E1217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noWrap/>
          </w:tcPr>
          <w:p w14:paraId="5856B0FF">
            <w:r>
              <w:rPr>
                <w:rFonts w:ascii="Times New Roman" w:hAnsi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32A157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1EB884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5F3D2F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57AE874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</w:tcPr>
          <w:p w14:paraId="6D658E7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03CBFC3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2E34F49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435D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noWrap/>
            <w:vAlign w:val="center"/>
          </w:tcPr>
          <w:p w14:paraId="3AF835D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E500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D2037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A8F0F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0FD16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D3C72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1296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40 620,6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44A4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23 731,3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7B77E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20 194,2</w:t>
            </w:r>
          </w:p>
        </w:tc>
      </w:tr>
    </w:tbl>
    <w:p w14:paraId="695463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4E4C602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Е.Лященко</w:t>
      </w:r>
    </w:p>
    <w:p w14:paraId="757376F9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0ADE3F3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CAB2EC9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DD32153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679C87C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0573EF8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40057A0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E2E8076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73182F7B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A1AE771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2B0D65C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1998411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7311596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40E2E10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13ACA8B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4EF59D0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77F9C023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D52DCCF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5951C1E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F8947F7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731BFB7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CE7BAC7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147EE86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72CE100D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87DFC04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B95ED54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144A2F1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 К БЮДЖЕТу</w:t>
      </w:r>
    </w:p>
    <w:p w14:paraId="7ACB56C8">
      <w:pPr>
        <w:spacing w:after="0" w:line="240" w:lineRule="auto"/>
        <w:rPr>
          <w:sz w:val="28"/>
          <w:szCs w:val="28"/>
        </w:rPr>
      </w:pP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6CD75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2D8BB1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2024 ГОД И НА ПЛАНОВЫЙ ПЕРИОД 2025 И 2026 ГОДОВ   </w:t>
            </w:r>
          </w:p>
        </w:tc>
      </w:tr>
    </w:tbl>
    <w:p w14:paraId="4AAE2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14:paraId="29BD6E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67"/>
        <w:gridCol w:w="567"/>
        <w:gridCol w:w="992"/>
        <w:gridCol w:w="709"/>
        <w:gridCol w:w="1276"/>
        <w:gridCol w:w="1417"/>
        <w:gridCol w:w="1276"/>
      </w:tblGrid>
      <w:tr w14:paraId="0031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39AF55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80DBC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7008A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FF63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94CC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B61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951B0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B8AA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 г.</w:t>
            </w:r>
          </w:p>
        </w:tc>
      </w:tr>
      <w:tr w14:paraId="0F54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72" w:type="dxa"/>
            <w:vMerge w:val="continue"/>
            <w:vAlign w:val="center"/>
          </w:tcPr>
          <w:p w14:paraId="3237F8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8A4EE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CE372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46C76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1479E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8C7A1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95520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876FD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39D2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72" w:type="dxa"/>
            <w:vMerge w:val="continue"/>
            <w:vAlign w:val="center"/>
          </w:tcPr>
          <w:p w14:paraId="6FB385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186F9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1777D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4CF5A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8D6FC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5F0CD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76F5CF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AE5EC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3996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DD08F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D55A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040F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0049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318D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893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7 844,7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4AA6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6 387,9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B7CE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6 248,3</w:t>
            </w:r>
          </w:p>
        </w:tc>
      </w:tr>
      <w:tr w14:paraId="0ABF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FF28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B4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00F7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D272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CE4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A1ED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7 450,2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75C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6 123,9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075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6 248,3</w:t>
            </w:r>
          </w:p>
        </w:tc>
      </w:tr>
      <w:tr w14:paraId="0ABC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CE7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B7B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F6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C8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61B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48C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5CD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B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4 816,3</w:t>
            </w:r>
          </w:p>
        </w:tc>
      </w:tr>
      <w:tr w14:paraId="18C0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2" w:type="dxa"/>
            <w:shd w:val="clear" w:color="auto" w:fill="auto"/>
            <w:vAlign w:val="center"/>
          </w:tcPr>
          <w:p w14:paraId="208CDB1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1E28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7E92B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0B291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F1804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BB849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D193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4 380,6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8C70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4 428,3</w:t>
            </w:r>
          </w:p>
        </w:tc>
      </w:tr>
      <w:tr w14:paraId="6658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0997D94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8A90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5012B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ED55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74FBF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CBAF7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384,8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BEF77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277,9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E5106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278,0</w:t>
            </w:r>
          </w:p>
        </w:tc>
      </w:tr>
      <w:tr w14:paraId="3CA1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BBF8DF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AE7EC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96057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47EE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ADFBA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8BD51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E1D2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86,9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C81E6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110,0</w:t>
            </w:r>
          </w:p>
        </w:tc>
      </w:tr>
      <w:tr w14:paraId="7C06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B422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11D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BE7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AE4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E8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E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14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1 338,4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E4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1 391,9</w:t>
            </w:r>
          </w:p>
        </w:tc>
      </w:tr>
      <w:tr w14:paraId="0972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972" w:type="dxa"/>
            <w:shd w:val="clear" w:color="auto" w:fill="auto"/>
            <w:vAlign w:val="center"/>
          </w:tcPr>
          <w:p w14:paraId="3C9281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DD65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97DF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F2A82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3E0F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37437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1878,8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5C43B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1 338,4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8F342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1 391,9</w:t>
            </w:r>
          </w:p>
        </w:tc>
      </w:tr>
      <w:tr w14:paraId="7020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17A0B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ED0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872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7A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221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C6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EAE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46E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59CA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0D259D9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  <w:p w14:paraId="59C6B0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C45B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5224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5E24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AD8CD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A72A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36CB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C9AD6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0B7B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2972" w:type="dxa"/>
            <w:shd w:val="clear" w:color="auto" w:fill="auto"/>
            <w:vAlign w:val="center"/>
          </w:tcPr>
          <w:p w14:paraId="5AA32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14:paraId="146B9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0A1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F0E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B9B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C9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65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17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28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</w:tr>
      <w:tr w14:paraId="6230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2" w:type="dxa"/>
            <w:shd w:val="clear" w:color="auto" w:fill="auto"/>
            <w:vAlign w:val="center"/>
          </w:tcPr>
          <w:p w14:paraId="47E6581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79ACB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5A700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2DD8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8A03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689AF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CE209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2A265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34,1</w:t>
            </w:r>
          </w:p>
        </w:tc>
      </w:tr>
      <w:tr w14:paraId="0032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26BD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61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53B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AB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726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6E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D88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AA2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14:paraId="2773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72" w:type="dxa"/>
            <w:shd w:val="clear" w:color="auto" w:fill="auto"/>
            <w:vAlign w:val="center"/>
          </w:tcPr>
          <w:p w14:paraId="215D00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  <w:p w14:paraId="1C0C744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9F7F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1870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FF99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485B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36561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34E9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D0B9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6,0</w:t>
            </w:r>
          </w:p>
        </w:tc>
      </w:tr>
      <w:tr w14:paraId="20C3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E4EC6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E60B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2986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133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E4EC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56B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86D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B977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5940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1CB8F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A77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72D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528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82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88E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BCB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32F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08B0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47AF2B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EE81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1D9B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723DB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82D14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910FF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A26CF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210CE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4631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5D4C3D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FDBC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1D93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04F6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BDAE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C69C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09CA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13A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7C3E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5D5F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00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63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4FF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A79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DBC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DA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D46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DAF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8D41B5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343B2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84913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20A8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85D7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5A03C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95325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9742E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03EF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CF1FB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13F7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E28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87CC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C490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C104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865E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81E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7EBF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449D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74E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91B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79A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A39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D8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9A3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41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112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0EC6A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159B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9EFE4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8EE37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1832F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030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214,0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DDDA2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214,0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3EE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34E9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3E65E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F7A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68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6F8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B14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006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61E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9A9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F32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664F78D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71DF7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97A7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E22C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6FFBC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C8DB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0E71A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522C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1B5E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5C09E9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687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712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028D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E659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9B44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2C0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9C2D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409,9</w:t>
            </w:r>
          </w:p>
        </w:tc>
      </w:tr>
      <w:tr w14:paraId="3798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3C79D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E41F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8CA6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8117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E54C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51BA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4D75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31DD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409,9</w:t>
            </w:r>
          </w:p>
        </w:tc>
      </w:tr>
      <w:tr w14:paraId="52CD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41E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0B9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16A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301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6E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D3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10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169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409,9</w:t>
            </w:r>
          </w:p>
        </w:tc>
      </w:tr>
      <w:tr w14:paraId="7220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72" w:type="dxa"/>
            <w:shd w:val="clear" w:color="auto" w:fill="auto"/>
            <w:vAlign w:val="center"/>
          </w:tcPr>
          <w:p w14:paraId="108F1E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FF256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B1308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C3251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FBCB9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16DB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8A7B9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336,6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98E4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371,3</w:t>
            </w:r>
          </w:p>
        </w:tc>
      </w:tr>
      <w:tr w14:paraId="6899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5823BEA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34ADC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A748F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3661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1BB0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EBF7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4CE91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4E47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38,6</w:t>
            </w:r>
          </w:p>
        </w:tc>
      </w:tr>
      <w:tr w14:paraId="7F4E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587D6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27A9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6D12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9EC9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2972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8BF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B096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4E6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0928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B029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69C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51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CA8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B2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F78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9AE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BF7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6A3C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6F30AE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B1CC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9064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35259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0954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40B5C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5DF6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BF9D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4237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9A8FE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CE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31EB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74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E436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185A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13 807,2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7F2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BF48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7F77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33FA9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4AC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6CCE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544B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BD10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4F8F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598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0929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3220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A3E1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685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573B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7C5B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D07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208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8CC6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1577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14:paraId="21F8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DBB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E300F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B5809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917D3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5646A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296F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295,0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861F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4BA2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0,0</w:t>
            </w:r>
          </w:p>
        </w:tc>
      </w:tr>
      <w:tr w14:paraId="762E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FF00B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BEFA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1135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385A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5D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9EFB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13512,2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A2E8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17C9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5CBE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DA87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766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16DB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2CAD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7E5D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507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CD28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F8D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14:paraId="7737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6B54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978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732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2D6C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2EE1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963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B873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3A1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14:paraId="6F40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29D1F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DB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94A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65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3D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CBB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B9E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0B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6C65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001362A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85DBA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B2A4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77918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31418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258B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6707,6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88DD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7F50D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53A7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02EF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9E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5E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EB8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B2B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FE0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B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3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1733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49D465F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DFCA7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7360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8814F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F75E6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D1F8A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6707,6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8A77C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9A6D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4A88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A536A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501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2D2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B066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3EB7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2CEA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FA8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3001,1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C425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1 445,7</w:t>
            </w:r>
          </w:p>
        </w:tc>
      </w:tr>
      <w:tr w14:paraId="7A06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1B672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850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F9CC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42F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010F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904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F3C1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20A8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42BC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5396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E37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DBF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BF8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37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DA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7ED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3C1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0B86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2" w:type="dxa"/>
            <w:shd w:val="clear" w:color="auto" w:fill="auto"/>
            <w:vAlign w:val="center"/>
          </w:tcPr>
          <w:p w14:paraId="0581F2C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CE46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58414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54A1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AB23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C0B2E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1 500,0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AE662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855,6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4493E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210B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070836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C800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B223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8C25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173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A221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47F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2 145,5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F0F3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1 445,7</w:t>
            </w:r>
          </w:p>
        </w:tc>
      </w:tr>
      <w:tr w14:paraId="3C71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370C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DD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1E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AF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D3A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C1F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568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04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4421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56249C3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1C14F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2444F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5CBC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4465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102C7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1 164,5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48F28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742,0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0A929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5A64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F99514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A94F1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E014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C55E0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038F5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3D14A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EC10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DA365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085D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377CA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40A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34A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43A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B3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55A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4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B9D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3F7188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2AD8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519B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CF119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7237E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7622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FB0A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80020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1076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C6A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0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9D1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7E7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02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D5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1 337,5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1FA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81C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1 445,7</w:t>
            </w:r>
          </w:p>
        </w:tc>
      </w:tr>
      <w:tr w14:paraId="6FD1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331DE6E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B239E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341D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D0F10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7B0F2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CDE3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1 337,5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98F10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1 390,5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D8236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1 445,7</w:t>
            </w:r>
          </w:p>
        </w:tc>
      </w:tr>
      <w:tr w14:paraId="67A4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7B889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96B6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BE6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D9C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756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A35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9 917,0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26F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9 555,2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DED1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7 600,9</w:t>
            </w:r>
          </w:p>
        </w:tc>
      </w:tr>
      <w:tr w14:paraId="681D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FFE8B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5F82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1833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01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0DA9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078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9 917,0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08C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9 555,2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0200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7 600,9</w:t>
            </w:r>
          </w:p>
        </w:tc>
      </w:tr>
      <w:tr w14:paraId="4CC6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090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02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FA5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00E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140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36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682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CA4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75D6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F900C1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C9A27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336CD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65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B8A66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4D753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9174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BAC70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7B2D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3B72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BE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A7C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008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B1D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67C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1D5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1 988,0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9F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0475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55E34D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D13B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EE0F7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844F5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A5B0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95A73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2 564,5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E73F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1 977,5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2D0E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6299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7873F2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мероприятия по благоустройству(Иные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718AE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0CA5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38D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910B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1FF32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05F69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508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5FAE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055DC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D4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E8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0A9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F8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26A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3A8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A9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62D6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00227A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2578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B0C4F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4F9B9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91AE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B1722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2613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C99B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0AF0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E50A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15B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3F3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824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A0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C1E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5 015,6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BF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5 216,2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BEF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5 424,9</w:t>
            </w:r>
          </w:p>
        </w:tc>
      </w:tr>
      <w:tr w14:paraId="3249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065BB67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9CED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A8CD9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01840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ECCB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A5C3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5 015,6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B2E7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5 216,2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88D87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5 424,9</w:t>
            </w:r>
          </w:p>
        </w:tc>
      </w:tr>
      <w:tr w14:paraId="737D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D0E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9BF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D79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688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78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1AD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98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ADB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C93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38C335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6F83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BA42E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5E3F8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1E758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E80D7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45D90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61488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7C51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DEC3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389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01D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BDF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3FC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323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504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36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5751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37E794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3E7CD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E2FA5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AF3B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55206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18686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131D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732C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6233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606E8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DF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6E0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7A2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DEE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B5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128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25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1 800,0</w:t>
            </w:r>
          </w:p>
        </w:tc>
      </w:tr>
      <w:tr w14:paraId="34FB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71CA0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653E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17C80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2E7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1A29E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DD331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AA441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4376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1 800,0</w:t>
            </w:r>
          </w:p>
        </w:tc>
      </w:tr>
      <w:tr w14:paraId="4350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D732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2AA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D3D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77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E7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A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7B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C4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376,0</w:t>
            </w:r>
          </w:p>
        </w:tc>
      </w:tr>
      <w:tr w14:paraId="1C62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09C143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178C8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99C3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BDC1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A47D4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C449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F72D4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292,0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B81E7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376,0</w:t>
            </w:r>
          </w:p>
        </w:tc>
      </w:tr>
      <w:tr w14:paraId="7F30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0EDF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75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CD8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01F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45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C7A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66F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91C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1459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300F58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02A64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C140F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B83A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E513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B6D8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ADF2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D56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0902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972" w:type="dxa"/>
            <w:shd w:val="clear" w:color="auto" w:fill="auto"/>
            <w:vAlign w:val="center"/>
          </w:tcPr>
          <w:p w14:paraId="4E53D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FD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71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0E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D5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39A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C1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E8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5B1E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1194CD5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0DE9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1CFF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F183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CC207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BBDB5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3261C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EF8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10C0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F770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8105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8C0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9B50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27C6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C309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3 422,0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9FA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3 794,8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D4D2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3 870,3</w:t>
            </w:r>
          </w:p>
        </w:tc>
      </w:tr>
      <w:tr w14:paraId="141B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397EB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BE7D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3E1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BDA3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3449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4C31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3 422,0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42F2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3 794,8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AC13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3 870,3</w:t>
            </w:r>
          </w:p>
        </w:tc>
      </w:tr>
      <w:tr w14:paraId="10C8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3CF6E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14E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149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EC2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647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D39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528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3 794,8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6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3 870,3</w:t>
            </w:r>
          </w:p>
        </w:tc>
      </w:tr>
      <w:tr w14:paraId="7581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4C83C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EEF9E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161E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D346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E9C06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21EEB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3 417,0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B972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3 794,8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53551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3 870,3</w:t>
            </w:r>
          </w:p>
        </w:tc>
      </w:tr>
      <w:tr w14:paraId="206C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650C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3DC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63B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05C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97C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1EA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B7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AB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556B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1C49D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78CB9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D5D29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2338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A201A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72901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6F1C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BC62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166F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25F23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926E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10E9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3617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0E8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C1F9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7250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F289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6280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CB58A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F14E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7F4D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C315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D9CB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8AF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262D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E143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2BA6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7A2E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D29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BF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F1E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54B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A5B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2D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08D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3189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30C108C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35FA3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B769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8F32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B4538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222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338D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CFDE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1F7F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C3036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EBD4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494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FD7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FC4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E074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4750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1F84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93,5</w:t>
            </w:r>
          </w:p>
        </w:tc>
      </w:tr>
      <w:tr w14:paraId="0BA3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12ADA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31EE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D49C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EF68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E53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35B3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FE5C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1EB3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93,5</w:t>
            </w:r>
          </w:p>
        </w:tc>
      </w:tr>
      <w:tr w14:paraId="6078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559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7FB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87E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81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6F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0F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C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301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14:paraId="5FBE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34133B8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ECC5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C6368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2CA0C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6BC7A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5886E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04870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9190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93,5</w:t>
            </w:r>
          </w:p>
        </w:tc>
      </w:tr>
      <w:tr w14:paraId="19C2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72" w:type="dxa"/>
            <w:shd w:val="clear" w:color="auto" w:fill="auto"/>
            <w:vAlign w:val="center"/>
          </w:tcPr>
          <w:p w14:paraId="6C6E3AD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7CB5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D93F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63B20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59667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51AA7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7014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F6C13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0,0</w:t>
            </w:r>
          </w:p>
        </w:tc>
      </w:tr>
      <w:tr w14:paraId="3DFE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271DB94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6ADE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3A7D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99A0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9F1A0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315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1542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970F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14:paraId="4A48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034BE6A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26A1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CAE3B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C9F85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84D8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89314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41A8F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C2AA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36B5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4E9502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BF42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38C9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3868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39AB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FD10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295C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0C5D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6D93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4E1D5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1D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F44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2B0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5EC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BB4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CE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B8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399E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AA6C74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FACF7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E1B84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07CE0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EE605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174B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B9CAA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A4209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226C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CAFD7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0170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9812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D2F9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CF72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D5BF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77F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E062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525,6</w:t>
            </w:r>
          </w:p>
        </w:tc>
      </w:tr>
      <w:tr w14:paraId="3702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58F11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D858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42C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8F25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8969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18A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F17E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12FA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525,6</w:t>
            </w:r>
          </w:p>
        </w:tc>
      </w:tr>
      <w:tr w14:paraId="603B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89D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33F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39E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3B2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AC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55A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7D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C09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525,6</w:t>
            </w:r>
          </w:p>
        </w:tc>
      </w:tr>
      <w:tr w14:paraId="10F9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578F07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F8823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466E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4A34C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D0FE6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A53E3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2A84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505,5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A4D8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525,6</w:t>
            </w:r>
          </w:p>
        </w:tc>
      </w:tr>
      <w:tr w14:paraId="7F53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2" w:type="dxa"/>
            <w:shd w:val="clear" w:color="auto" w:fill="auto"/>
          </w:tcPr>
          <w:p w14:paraId="6D5F2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</w:tcPr>
          <w:p w14:paraId="1999AE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6ED515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56F7B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15E6B8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14:paraId="2FD697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16B6C6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2421C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5A37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972" w:type="dxa"/>
            <w:shd w:val="clear" w:color="auto" w:fill="auto"/>
          </w:tcPr>
          <w:p w14:paraId="10201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</w:tcPr>
          <w:p w14:paraId="38C814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5F8601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65C50B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648401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14:paraId="7F3B71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07A389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44FD7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137E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72" w:type="dxa"/>
            <w:shd w:val="clear" w:color="auto" w:fill="auto"/>
          </w:tcPr>
          <w:p w14:paraId="7CC88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567" w:type="dxa"/>
            <w:shd w:val="clear" w:color="auto" w:fill="auto"/>
            <w:noWrap/>
          </w:tcPr>
          <w:p w14:paraId="79298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3B92D2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1412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0DE5B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14:paraId="72586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694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A2D5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C46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972" w:type="dxa"/>
            <w:shd w:val="clear" w:color="auto" w:fill="auto"/>
          </w:tcPr>
          <w:p w14:paraId="0F11FD2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noWrap/>
          </w:tcPr>
          <w:p w14:paraId="164154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740D3C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25997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60E8A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</w:tcPr>
          <w:p w14:paraId="48C8C77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6769D1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CD684C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346E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noWrap/>
            <w:vAlign w:val="center"/>
          </w:tcPr>
          <w:p w14:paraId="345D46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2C67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C1FE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B38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25EF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C524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40 620,6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51F0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23 731,3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43C4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20 194,2</w:t>
            </w:r>
          </w:p>
        </w:tc>
      </w:tr>
    </w:tbl>
    <w:p w14:paraId="6AFB5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C318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671CA1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Е.Лященко</w:t>
      </w:r>
    </w:p>
    <w:p w14:paraId="0CF05245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BD6AE8D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 К БЮДЖЕТу</w:t>
      </w:r>
    </w:p>
    <w:p w14:paraId="19BA66F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19E3E2B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9B3CD3A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2024 ГОД И ПЛАНОВЫЙ ПЕРИОД 2025 И 2026 ГОДОВ</w:t>
      </w:r>
    </w:p>
    <w:p w14:paraId="3FD459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14:paraId="2BC85D2A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1015"/>
        <w:gridCol w:w="722"/>
        <w:gridCol w:w="577"/>
        <w:gridCol w:w="568"/>
        <w:gridCol w:w="1163"/>
        <w:gridCol w:w="1161"/>
        <w:gridCol w:w="1151"/>
      </w:tblGrid>
      <w:tr w14:paraId="787F3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D9E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85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B1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7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E0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E5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DE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B88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14:paraId="24E7C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A27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EDB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E6D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2A2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10A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550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098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5AD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F5D7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109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Краснооктябрьского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983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28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369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192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9DF5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29079,6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9856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14711,1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9D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11996,8</w:t>
            </w:r>
          </w:p>
        </w:tc>
      </w:tr>
      <w:tr w14:paraId="7BC1D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715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Краснооктябрьского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77D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B160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725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B8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4A3E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13807,2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58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44A4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3AF7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36E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AC6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1E0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6B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01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B5D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13807,2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E2F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B3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BF6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C5E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населения,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51E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26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7CD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083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E3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20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A1B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748D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83020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населения,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76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9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47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9F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71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1A2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BAD2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BA79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95A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F8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2A2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3D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05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C2E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81B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A2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4D5B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78EF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F07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379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1A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21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D0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C9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369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5F9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421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C33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BF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50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BE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BD6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8BA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57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3849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CCF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5C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79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D7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BC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BD7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55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4F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BBCE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2B5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BB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67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0881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E10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093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99E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45D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B28B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E30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05A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978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D3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A4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AA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E2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C1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1199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0DF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FC0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99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21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0B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AD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3422,0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D6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3794,8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E4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3870,3</w:t>
            </w:r>
          </w:p>
        </w:tc>
      </w:tr>
      <w:tr w14:paraId="1115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44F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3D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1F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C170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63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686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3417,0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D6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3794,8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6D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3870,3</w:t>
            </w:r>
          </w:p>
        </w:tc>
      </w:tr>
      <w:tr w14:paraId="53C5E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C8D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821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FB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4E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6D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1B3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3417,0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D1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3794,8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B26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3870,3</w:t>
            </w:r>
          </w:p>
        </w:tc>
      </w:tr>
      <w:tr w14:paraId="2C19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680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50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4A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D1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AF8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FB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3417,0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D40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3794,8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DF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3870,3</w:t>
            </w:r>
          </w:p>
        </w:tc>
      </w:tr>
      <w:tr w14:paraId="2FD9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191B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55C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B09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A09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F8A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C9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CB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C21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2692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04A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02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46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621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D4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9D4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A8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4E6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1FC1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37C6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FD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56D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E6C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B35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0C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86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B5A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747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DC8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649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8E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09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C6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303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DF9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39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525,6</w:t>
            </w:r>
          </w:p>
        </w:tc>
      </w:tr>
      <w:tr w14:paraId="0F005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5AFF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A3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7D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00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91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74D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01F1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3D38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525,6</w:t>
            </w:r>
          </w:p>
        </w:tc>
      </w:tr>
      <w:tr w14:paraId="3859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6EE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B3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01.3.01.20080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4F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9EE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F5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A8C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7D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C3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525,6</w:t>
            </w:r>
          </w:p>
        </w:tc>
      </w:tr>
      <w:tr w14:paraId="6C072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9338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D8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01.3.01.20080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34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C7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DC8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18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A64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86D0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525,6</w:t>
            </w:r>
          </w:p>
        </w:tc>
      </w:tr>
      <w:tr w14:paraId="382D7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754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Краснооктябрьского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27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3B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470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A51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40A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266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9524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456E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1DA5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4C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93D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0D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00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3067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1A02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866C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F9B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105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E2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712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62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75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670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1DA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28A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9350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289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38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74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AA1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0A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F6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DBB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66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4ED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CDF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Краснооктябрьского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AC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0B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97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E9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87E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9864,1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B41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9555,2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99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</w:tr>
      <w:tr w14:paraId="29C0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362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3D3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E8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71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A0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C8D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05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52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B5F6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86FF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69D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1F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5A0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1F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C97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EC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5425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146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71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84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03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8F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BA4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C0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B2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AA5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808F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1EA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617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93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B9F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615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29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7650,6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C67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7234,2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C8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5424,9</w:t>
            </w:r>
          </w:p>
        </w:tc>
      </w:tr>
      <w:tr w14:paraId="39D7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1AB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24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20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C0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C1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E044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2575,0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31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B6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09DD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F4E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BF4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51D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BD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005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DF5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2564,5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451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1977,5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0FD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8E7A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2AF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6B55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5A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5C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0F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0C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E0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33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10245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9415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8A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5D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64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6D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D52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5CA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32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14:paraId="64B5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F313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CA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41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47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FE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23D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16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49A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54E66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A08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9594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99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20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23B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506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5015,6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A35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5216,2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51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5424,9</w:t>
            </w:r>
          </w:p>
        </w:tc>
      </w:tr>
      <w:tr w14:paraId="64AC2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7DB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46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4A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8A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4F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AFD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5015,6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6124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5216,2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04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5424,9</w:t>
            </w:r>
          </w:p>
        </w:tc>
      </w:tr>
      <w:tr w14:paraId="4547C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792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58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6E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DDB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80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0F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CF0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54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3C90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9F5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24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874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08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5F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5D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446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BDC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3B1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EF44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67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80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3A7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C9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5FD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10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422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4064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D2A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BF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3C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DB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B0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82A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713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8ED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9BA6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AD60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6ED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62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41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64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4B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C8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55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EF5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FF4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42E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F67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90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47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1B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1BC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98E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311BF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8C42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67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105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7A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45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2E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2012,0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6DA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2092,0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1C1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2176,0</w:t>
            </w:r>
          </w:p>
        </w:tc>
      </w:tr>
      <w:tr w14:paraId="7DA4D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FCB8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BB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58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D7A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C0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435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265E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AC2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1800,0</w:t>
            </w:r>
          </w:p>
        </w:tc>
      </w:tr>
      <w:tr w14:paraId="625A5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D5B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AE6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D81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CD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01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5B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D1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91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1800,0</w:t>
            </w:r>
          </w:p>
        </w:tc>
      </w:tr>
      <w:tr w14:paraId="612D9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8107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F9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47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55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64A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B8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11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41B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376,0</w:t>
            </w:r>
          </w:p>
        </w:tc>
      </w:tr>
      <w:tr w14:paraId="3474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6A48">
            <w:p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F2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3A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1C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68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6C6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999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053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376,0</w:t>
            </w:r>
          </w:p>
        </w:tc>
      </w:tr>
      <w:tr w14:paraId="68D95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35B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AB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FB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F1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88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27A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11541,0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E02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9020,2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44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8197,4</w:t>
            </w:r>
          </w:p>
        </w:tc>
      </w:tr>
      <w:tr w14:paraId="2E45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B36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A9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F1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D1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EF2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D37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11541,0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0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9020,2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9D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8197,4</w:t>
            </w:r>
          </w:p>
        </w:tc>
      </w:tr>
      <w:tr w14:paraId="537FB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32A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59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43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97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81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E54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5515,6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E8D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4754,4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478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4816,3</w:t>
            </w:r>
          </w:p>
        </w:tc>
      </w:tr>
      <w:tr w14:paraId="5692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A69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24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2F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EA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AA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E82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5130,8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17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4380,6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6A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4428,3</w:t>
            </w:r>
          </w:p>
        </w:tc>
      </w:tr>
      <w:tr w14:paraId="4A894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B9C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930D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1E7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1E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7FE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39B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E5D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D8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278,0</w:t>
            </w:r>
          </w:p>
        </w:tc>
      </w:tr>
      <w:tr w14:paraId="52335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2BA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83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6B5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046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0F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00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BE7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CAE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110,0</w:t>
            </w:r>
          </w:p>
        </w:tc>
      </w:tr>
      <w:tr w14:paraId="3A56F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4E5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84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69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CA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7A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A16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1878,8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94A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B66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1391,9</w:t>
            </w:r>
          </w:p>
        </w:tc>
      </w:tr>
      <w:tr w14:paraId="26C5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AC7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F130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59A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BB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C1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81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1878,8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502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7D2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1391,9</w:t>
            </w:r>
          </w:p>
        </w:tc>
      </w:tr>
      <w:tr w14:paraId="13AEE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0BB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46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F4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F9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D9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36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90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80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4CE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9B4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6F5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CA3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0C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11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231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449B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4F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A1E0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AC26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8E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EC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ABA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C6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C8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1177,5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5785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619A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FF1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E107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A1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A2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82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3E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7B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1164,5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D3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4F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151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AE4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401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2C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25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BD4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5BF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B7D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0C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F3A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97C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C7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AF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2B0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68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8F0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BC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BD1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CB4B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DB1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1C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C22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7D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E4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A2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0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E87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136B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8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3F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1A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8C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C8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1D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793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E1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B15E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10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911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62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09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B8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EF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63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7E5B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618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C0A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E6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42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BDF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22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D192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DECC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14:paraId="7E46B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610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2A7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E3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77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C9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BED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3D8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7C1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93,5</w:t>
            </w:r>
          </w:p>
        </w:tc>
      </w:tr>
      <w:tr w14:paraId="7BC29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7E15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E4D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23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49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99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50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B7E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43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D832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5A21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A4D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BF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18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DA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24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5DA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D4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EEF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3228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70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46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28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E07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B5A9"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3E05"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42D2"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889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A0C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47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5A8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26D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70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AA664">
            <w:pPr>
              <w:jc w:val="right"/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3CA5">
            <w:pPr>
              <w:jc w:val="right"/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752F">
            <w:pPr>
              <w:jc w:val="right"/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C9FB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AF2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637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B2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27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5C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81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F9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86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0B54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DE9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22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10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2A8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A60A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52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2C7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E16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45D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C7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C6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9D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B4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272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CA3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5C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6E4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872F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9E4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8D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8F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FAB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51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416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FA8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202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6A46B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42B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87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13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839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E37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43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1F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C1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409,9</w:t>
            </w:r>
          </w:p>
        </w:tc>
      </w:tr>
      <w:tr w14:paraId="4AE1D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037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DC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D4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24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2A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E5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317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1E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371,3</w:t>
            </w:r>
          </w:p>
        </w:tc>
      </w:tr>
      <w:tr w14:paraId="74139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724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42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70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78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279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101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9F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BC26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38,6</w:t>
            </w:r>
          </w:p>
        </w:tc>
      </w:tr>
      <w:tr w14:paraId="5EC4B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78A5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C3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93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C8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25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C2AD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021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60E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14:paraId="2405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821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68D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6D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99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BB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2A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05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F9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36F9B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E82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400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23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DC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C4A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549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35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CB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</w:tr>
      <w:tr w14:paraId="1E36E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5C60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41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98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47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51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1390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D3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4E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14:paraId="68925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8548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33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D71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A8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D4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67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40C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04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</w:tr>
      <w:tr w14:paraId="00F4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A85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505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30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82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0E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9D5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B79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8BE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34,1</w:t>
            </w:r>
          </w:p>
        </w:tc>
      </w:tr>
      <w:tr w14:paraId="6544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5BB6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76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09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C53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14F4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9C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B7D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FA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87A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E90D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0A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39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C9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D1F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C59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E06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BB60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AE6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F13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B1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B0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7A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F0E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06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21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518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08A8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C23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B2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FD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F0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33D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AD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84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84A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812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BC6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7F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AB8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3B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57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E53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  <w:p w14:paraId="6E1D339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13C1413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6E2FEB1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21ED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50BBE42B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503BCF00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  <w:p w14:paraId="2273963C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5110AA70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1343DFE7"/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BF9A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  <w:p w14:paraId="245D6DDF"/>
        </w:tc>
      </w:tr>
      <w:tr w14:paraId="141F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CC43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5B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39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A2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DA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0CE1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4B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6656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F1A9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E16D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1B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B4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A6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88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C85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73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9A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14:paraId="33AD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A14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1A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3E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5D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4B1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ADA8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1A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E732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14:paraId="56FDA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E2E62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4E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E6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FE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582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F9A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1337,5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ABF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1390,5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FEE9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1445,7</w:t>
            </w:r>
          </w:p>
        </w:tc>
      </w:tr>
      <w:tr w14:paraId="305C1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825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2E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4A2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6B6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49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8DD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1337,5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26D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1390,5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462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1445,7</w:t>
            </w:r>
          </w:p>
        </w:tc>
      </w:tr>
      <w:tr w14:paraId="78CDD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E45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2E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i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A19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E0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1E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C2A9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F7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35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25F0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421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iCs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128A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i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B56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1C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D0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3664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58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CCD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388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876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BB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501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F66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65D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D271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B1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23731,3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8A6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20 194,2</w:t>
            </w:r>
          </w:p>
        </w:tc>
      </w:tr>
    </w:tbl>
    <w:p w14:paraId="523B5F64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939C90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349121A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Е.Лященко</w:t>
      </w:r>
    </w:p>
    <w:p w14:paraId="4D414CD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D6A58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A23B52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562CD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5130E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6631BF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75EF1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9A825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42B69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1891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153777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40B774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4D1F05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88862F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3787CE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AC12B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D51313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C6110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65947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B2B66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7F6514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7BD2B9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5EDE4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BF0A4A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D9D4C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AAE4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EA5134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11 К БЮДЖЕТу</w:t>
      </w:r>
    </w:p>
    <w:p w14:paraId="32691DB7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ACC4C73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457F8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 w14:paraId="54CA49FD">
      <w:pPr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6B63CFF6">
      <w:pPr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 (тыс.рублей)</w:t>
      </w:r>
    </w:p>
    <w:tbl>
      <w:tblPr>
        <w:tblStyle w:val="9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2893"/>
        <w:gridCol w:w="987"/>
        <w:gridCol w:w="1418"/>
        <w:gridCol w:w="1134"/>
      </w:tblGrid>
      <w:tr w14:paraId="1E47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28" w:type="dxa"/>
            <w:shd w:val="clear" w:color="000000" w:fill="FFFFFF"/>
            <w:vAlign w:val="center"/>
          </w:tcPr>
          <w:p w14:paraId="7334D3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shd w:val="clear" w:color="000000" w:fill="FFFFFF"/>
            <w:vAlign w:val="center"/>
          </w:tcPr>
          <w:p w14:paraId="294A73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33A76F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D868A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5411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14:paraId="50AF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28" w:type="dxa"/>
            <w:shd w:val="clear" w:color="auto" w:fill="auto"/>
            <w:vAlign w:val="center"/>
          </w:tcPr>
          <w:p w14:paraId="08040F87">
            <w:pPr>
              <w:suppressAutoHyphens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4DCEA476">
            <w:pPr>
              <w:suppressAutoHyphens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000 2 02 16001 10 0000 150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02C308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23053,0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1139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15415,8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2C1C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12880,3</w:t>
            </w:r>
          </w:p>
        </w:tc>
      </w:tr>
      <w:tr w14:paraId="3D03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28" w:type="dxa"/>
            <w:shd w:val="clear" w:color="000000" w:fill="FFFFFF"/>
          </w:tcPr>
          <w:p w14:paraId="79E6FFD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hd w:val="clear" w:color="auto" w:fill="FFFFFF"/>
                <w:lang w:eastAsia="ru-RU" w:bidi="ru-RU"/>
              </w:rPr>
              <w:t xml:space="preserve">сельских </w:t>
            </w:r>
            <w:r>
              <w:rPr>
                <w:rFonts w:ascii="Times New Roman" w:hAnsi="Times New Roman"/>
                <w:shd w:val="clear" w:color="auto" w:fill="FFFFFF"/>
                <w:lang w:eastAsia="ru-RU" w:bidi="ru-RU"/>
              </w:rPr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shd w:val="clear" w:color="000000" w:fill="FFFFFF"/>
            <w:vAlign w:val="center"/>
          </w:tcPr>
          <w:p w14:paraId="162BFFD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000 2 02 35118 10 0000 150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288B1B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340,8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9BEB4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374,9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DD53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409,9</w:t>
            </w:r>
          </w:p>
        </w:tc>
      </w:tr>
      <w:tr w14:paraId="6767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3628" w:type="dxa"/>
            <w:shd w:val="clear" w:color="auto" w:fill="auto"/>
            <w:vAlign w:val="center"/>
          </w:tcPr>
          <w:p w14:paraId="46F2DFE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shd w:val="clear" w:color="000000" w:fill="FFFFFF"/>
            <w:vAlign w:val="center"/>
          </w:tcPr>
          <w:p w14:paraId="4C674C6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000 2 02 40014 10 0000 150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45C549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1927,2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7CD7CA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855,6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BA14FB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0,0</w:t>
            </w:r>
          </w:p>
        </w:tc>
      </w:tr>
      <w:tr w14:paraId="1DD6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628" w:type="dxa"/>
            <w:shd w:val="clear" w:color="auto" w:fill="FFFFFF"/>
            <w:vAlign w:val="center"/>
          </w:tcPr>
          <w:p w14:paraId="471D828E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shd w:val="clear" w:color="auto" w:fill="FFFFFF"/>
            <w:vAlign w:val="center"/>
          </w:tcPr>
          <w:p w14:paraId="3F316CFF">
            <w:pPr>
              <w:pStyle w:val="26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000 2 02 29999 10 0000 150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55A3D7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8507,6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6AAF3A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/>
                <w:b w:val="0"/>
                <w:bCs w:val="0"/>
                <w:shd w:val="clear" w:color="auto" w:fill="FFFFFF"/>
                <w:lang w:eastAsia="ru-RU" w:bidi="ru-RU"/>
              </w:rPr>
              <w:t>1800,0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4DFAE5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/>
                <w:b w:val="0"/>
                <w:bCs w:val="0"/>
                <w:shd w:val="clear" w:color="auto" w:fill="FFFFFF"/>
                <w:lang w:eastAsia="ru-RU" w:bidi="ru-RU"/>
              </w:rPr>
              <w:t>1800,0</w:t>
            </w:r>
          </w:p>
        </w:tc>
      </w:tr>
      <w:tr w14:paraId="7CE9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28" w:type="dxa"/>
            <w:shd w:val="clear" w:color="000000" w:fill="FFFFFF"/>
          </w:tcPr>
          <w:p w14:paraId="2FB173A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shd w:val="clear" w:color="000000" w:fill="FFFFFF"/>
            <w:vAlign w:val="center"/>
          </w:tcPr>
          <w:p w14:paraId="550F43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525A29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33828,6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38C78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18446,3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6171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15090,2</w:t>
            </w:r>
          </w:p>
        </w:tc>
      </w:tr>
    </w:tbl>
    <w:p w14:paraId="013AA319">
      <w:pPr>
        <w:spacing w:after="0"/>
        <w:ind w:firstLine="709"/>
        <w:rPr>
          <w:sz w:val="28"/>
          <w:szCs w:val="28"/>
        </w:rPr>
      </w:pPr>
    </w:p>
    <w:p w14:paraId="10BC332D">
      <w:pPr>
        <w:spacing w:after="0"/>
        <w:ind w:firstLine="709"/>
        <w:rPr>
          <w:sz w:val="28"/>
          <w:szCs w:val="28"/>
        </w:rPr>
      </w:pPr>
    </w:p>
    <w:p w14:paraId="4D4DB6D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6CA9323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Е.Лященко</w:t>
      </w:r>
    </w:p>
    <w:p w14:paraId="088196D0">
      <w:pPr>
        <w:spacing w:after="0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852F5"/>
    <w:multiLevelType w:val="multilevel"/>
    <w:tmpl w:val="572852F5"/>
    <w:lvl w:ilvl="0" w:tentative="0">
      <w:start w:val="1"/>
      <w:numFmt w:val="bullet"/>
      <w:lvlText w:val=""/>
      <w:lvlJc w:val="left"/>
      <w:pPr>
        <w:ind w:left="125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/>
      </w:rPr>
    </w:lvl>
    <w:lvl w:ilvl="5" w:tentative="0">
      <w:start w:val="1"/>
      <w:numFmt w:val="bullet"/>
      <w:pStyle w:val="6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entative="0">
      <w:start w:val="1"/>
      <w:numFmt w:val="bullet"/>
      <w:pStyle w:val="7"/>
      <w:lvlText w:val=""/>
      <w:lvlJc w:val="left"/>
      <w:pPr>
        <w:ind w:left="557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4CE0"/>
    <w:rsid w:val="00006826"/>
    <w:rsid w:val="00006A86"/>
    <w:rsid w:val="00015C5F"/>
    <w:rsid w:val="00017ADF"/>
    <w:rsid w:val="0002342C"/>
    <w:rsid w:val="000259E6"/>
    <w:rsid w:val="00032D00"/>
    <w:rsid w:val="00034595"/>
    <w:rsid w:val="00034C6D"/>
    <w:rsid w:val="00036CCB"/>
    <w:rsid w:val="00040574"/>
    <w:rsid w:val="00055C09"/>
    <w:rsid w:val="000610B4"/>
    <w:rsid w:val="00061549"/>
    <w:rsid w:val="000648EF"/>
    <w:rsid w:val="000653BE"/>
    <w:rsid w:val="00065E1F"/>
    <w:rsid w:val="0006627C"/>
    <w:rsid w:val="00070561"/>
    <w:rsid w:val="00073B9E"/>
    <w:rsid w:val="00075779"/>
    <w:rsid w:val="00091EE5"/>
    <w:rsid w:val="00095B4D"/>
    <w:rsid w:val="00096740"/>
    <w:rsid w:val="000A210A"/>
    <w:rsid w:val="000A387E"/>
    <w:rsid w:val="000B3A75"/>
    <w:rsid w:val="000B7250"/>
    <w:rsid w:val="000B7FAF"/>
    <w:rsid w:val="000C2AA1"/>
    <w:rsid w:val="000E0311"/>
    <w:rsid w:val="000F73CB"/>
    <w:rsid w:val="001111CA"/>
    <w:rsid w:val="00126FE5"/>
    <w:rsid w:val="00132126"/>
    <w:rsid w:val="00132578"/>
    <w:rsid w:val="00133CB0"/>
    <w:rsid w:val="00141044"/>
    <w:rsid w:val="001456FE"/>
    <w:rsid w:val="0014678F"/>
    <w:rsid w:val="001544F1"/>
    <w:rsid w:val="0016108E"/>
    <w:rsid w:val="001637C2"/>
    <w:rsid w:val="00167716"/>
    <w:rsid w:val="00174FB0"/>
    <w:rsid w:val="00176F34"/>
    <w:rsid w:val="00176FE1"/>
    <w:rsid w:val="001863B7"/>
    <w:rsid w:val="001869B8"/>
    <w:rsid w:val="00187D89"/>
    <w:rsid w:val="00190528"/>
    <w:rsid w:val="00191313"/>
    <w:rsid w:val="00195170"/>
    <w:rsid w:val="0019649B"/>
    <w:rsid w:val="001A07D9"/>
    <w:rsid w:val="001A66B9"/>
    <w:rsid w:val="001A7346"/>
    <w:rsid w:val="001B0F20"/>
    <w:rsid w:val="001B3E41"/>
    <w:rsid w:val="001B3EF3"/>
    <w:rsid w:val="001B6E63"/>
    <w:rsid w:val="001C1ED2"/>
    <w:rsid w:val="001C34E6"/>
    <w:rsid w:val="001C44BB"/>
    <w:rsid w:val="001C63F6"/>
    <w:rsid w:val="001D0293"/>
    <w:rsid w:val="001D2CBD"/>
    <w:rsid w:val="001D34F6"/>
    <w:rsid w:val="001E4A54"/>
    <w:rsid w:val="001F346C"/>
    <w:rsid w:val="001F3562"/>
    <w:rsid w:val="001F379C"/>
    <w:rsid w:val="001F3DF6"/>
    <w:rsid w:val="001F51AD"/>
    <w:rsid w:val="002023A6"/>
    <w:rsid w:val="00203660"/>
    <w:rsid w:val="00207BD5"/>
    <w:rsid w:val="00210675"/>
    <w:rsid w:val="00215BBD"/>
    <w:rsid w:val="0022112B"/>
    <w:rsid w:val="002244BC"/>
    <w:rsid w:val="00234A38"/>
    <w:rsid w:val="00234BD8"/>
    <w:rsid w:val="002417F6"/>
    <w:rsid w:val="00242EBA"/>
    <w:rsid w:val="00244BF2"/>
    <w:rsid w:val="00250042"/>
    <w:rsid w:val="00253009"/>
    <w:rsid w:val="002533DE"/>
    <w:rsid w:val="00253818"/>
    <w:rsid w:val="00262EDC"/>
    <w:rsid w:val="00274857"/>
    <w:rsid w:val="00276983"/>
    <w:rsid w:val="002855DF"/>
    <w:rsid w:val="00294263"/>
    <w:rsid w:val="002A45DB"/>
    <w:rsid w:val="002B1F0A"/>
    <w:rsid w:val="002B5B44"/>
    <w:rsid w:val="002B7167"/>
    <w:rsid w:val="002D205E"/>
    <w:rsid w:val="002E25B3"/>
    <w:rsid w:val="002E2ABD"/>
    <w:rsid w:val="002E79DB"/>
    <w:rsid w:val="002F27C0"/>
    <w:rsid w:val="002F42E5"/>
    <w:rsid w:val="002F5912"/>
    <w:rsid w:val="00300C05"/>
    <w:rsid w:val="00302A67"/>
    <w:rsid w:val="0030617B"/>
    <w:rsid w:val="0031033F"/>
    <w:rsid w:val="00313091"/>
    <w:rsid w:val="00320338"/>
    <w:rsid w:val="003215EB"/>
    <w:rsid w:val="00323761"/>
    <w:rsid w:val="00324F84"/>
    <w:rsid w:val="0032618B"/>
    <w:rsid w:val="00330F80"/>
    <w:rsid w:val="00332957"/>
    <w:rsid w:val="00335F1C"/>
    <w:rsid w:val="00344F05"/>
    <w:rsid w:val="00345C5C"/>
    <w:rsid w:val="00354315"/>
    <w:rsid w:val="003543C1"/>
    <w:rsid w:val="00355845"/>
    <w:rsid w:val="00355E62"/>
    <w:rsid w:val="003664B5"/>
    <w:rsid w:val="00374FA6"/>
    <w:rsid w:val="00382497"/>
    <w:rsid w:val="003833A4"/>
    <w:rsid w:val="00383405"/>
    <w:rsid w:val="00385CAD"/>
    <w:rsid w:val="0039189C"/>
    <w:rsid w:val="00393914"/>
    <w:rsid w:val="003956BD"/>
    <w:rsid w:val="003A2A31"/>
    <w:rsid w:val="003A6281"/>
    <w:rsid w:val="003C2FFB"/>
    <w:rsid w:val="003C3FD4"/>
    <w:rsid w:val="003D0033"/>
    <w:rsid w:val="003D22E4"/>
    <w:rsid w:val="003D23E8"/>
    <w:rsid w:val="003D2BE0"/>
    <w:rsid w:val="003E423F"/>
    <w:rsid w:val="003E7018"/>
    <w:rsid w:val="003F0C5B"/>
    <w:rsid w:val="003F0CD2"/>
    <w:rsid w:val="003F34D0"/>
    <w:rsid w:val="003F421E"/>
    <w:rsid w:val="003F4571"/>
    <w:rsid w:val="003F4682"/>
    <w:rsid w:val="003F6974"/>
    <w:rsid w:val="003F7D06"/>
    <w:rsid w:val="0040313D"/>
    <w:rsid w:val="0040605A"/>
    <w:rsid w:val="00407B48"/>
    <w:rsid w:val="004222F2"/>
    <w:rsid w:val="0042350A"/>
    <w:rsid w:val="004254E1"/>
    <w:rsid w:val="00426967"/>
    <w:rsid w:val="004325D1"/>
    <w:rsid w:val="00432DB8"/>
    <w:rsid w:val="00434726"/>
    <w:rsid w:val="00440D7E"/>
    <w:rsid w:val="0044624A"/>
    <w:rsid w:val="00453E44"/>
    <w:rsid w:val="00454A18"/>
    <w:rsid w:val="004566C2"/>
    <w:rsid w:val="00460414"/>
    <w:rsid w:val="00461AD8"/>
    <w:rsid w:val="0046396E"/>
    <w:rsid w:val="00465F2F"/>
    <w:rsid w:val="0047163D"/>
    <w:rsid w:val="00472AFF"/>
    <w:rsid w:val="00473153"/>
    <w:rsid w:val="00475B8A"/>
    <w:rsid w:val="00484449"/>
    <w:rsid w:val="004866BC"/>
    <w:rsid w:val="004948C4"/>
    <w:rsid w:val="00494E08"/>
    <w:rsid w:val="004A19B5"/>
    <w:rsid w:val="004A22E4"/>
    <w:rsid w:val="004A5A5E"/>
    <w:rsid w:val="004A6A08"/>
    <w:rsid w:val="004B13FE"/>
    <w:rsid w:val="004B345C"/>
    <w:rsid w:val="004B3F4C"/>
    <w:rsid w:val="004C5A66"/>
    <w:rsid w:val="004C5F33"/>
    <w:rsid w:val="004D064A"/>
    <w:rsid w:val="004D1083"/>
    <w:rsid w:val="004D3B0A"/>
    <w:rsid w:val="004D43D0"/>
    <w:rsid w:val="004D449D"/>
    <w:rsid w:val="004E11A3"/>
    <w:rsid w:val="004E1D80"/>
    <w:rsid w:val="004E78D8"/>
    <w:rsid w:val="004E79E3"/>
    <w:rsid w:val="004F30ED"/>
    <w:rsid w:val="004F446B"/>
    <w:rsid w:val="005038C3"/>
    <w:rsid w:val="00506D09"/>
    <w:rsid w:val="005166A3"/>
    <w:rsid w:val="00517F0E"/>
    <w:rsid w:val="00520220"/>
    <w:rsid w:val="00520FF3"/>
    <w:rsid w:val="005235A2"/>
    <w:rsid w:val="00525FCC"/>
    <w:rsid w:val="0052749F"/>
    <w:rsid w:val="00527C8A"/>
    <w:rsid w:val="0054222B"/>
    <w:rsid w:val="00545598"/>
    <w:rsid w:val="00556BE7"/>
    <w:rsid w:val="005612E4"/>
    <w:rsid w:val="005624EA"/>
    <w:rsid w:val="0056317F"/>
    <w:rsid w:val="00563AC2"/>
    <w:rsid w:val="0056711E"/>
    <w:rsid w:val="00570068"/>
    <w:rsid w:val="00577F02"/>
    <w:rsid w:val="00580180"/>
    <w:rsid w:val="00582574"/>
    <w:rsid w:val="0058631A"/>
    <w:rsid w:val="00593B8D"/>
    <w:rsid w:val="00595496"/>
    <w:rsid w:val="0059645C"/>
    <w:rsid w:val="005B25F5"/>
    <w:rsid w:val="005B7FC0"/>
    <w:rsid w:val="005C1283"/>
    <w:rsid w:val="005C4C8F"/>
    <w:rsid w:val="005D2C92"/>
    <w:rsid w:val="005D378C"/>
    <w:rsid w:val="005F20B1"/>
    <w:rsid w:val="005F3295"/>
    <w:rsid w:val="005F3FF3"/>
    <w:rsid w:val="005F4E29"/>
    <w:rsid w:val="005F6C2D"/>
    <w:rsid w:val="00602557"/>
    <w:rsid w:val="00607895"/>
    <w:rsid w:val="0061330F"/>
    <w:rsid w:val="00613CFA"/>
    <w:rsid w:val="006177FB"/>
    <w:rsid w:val="0061798E"/>
    <w:rsid w:val="00630070"/>
    <w:rsid w:val="00632687"/>
    <w:rsid w:val="0063499E"/>
    <w:rsid w:val="00635F4C"/>
    <w:rsid w:val="00637C1E"/>
    <w:rsid w:val="006475E1"/>
    <w:rsid w:val="006512AF"/>
    <w:rsid w:val="00651DB6"/>
    <w:rsid w:val="006526F1"/>
    <w:rsid w:val="006605D5"/>
    <w:rsid w:val="00660C8D"/>
    <w:rsid w:val="00670CC4"/>
    <w:rsid w:val="00681009"/>
    <w:rsid w:val="00682F8C"/>
    <w:rsid w:val="00685C78"/>
    <w:rsid w:val="006926F5"/>
    <w:rsid w:val="006A0B49"/>
    <w:rsid w:val="006A1288"/>
    <w:rsid w:val="006A2A68"/>
    <w:rsid w:val="006A712D"/>
    <w:rsid w:val="006A7628"/>
    <w:rsid w:val="006B09BD"/>
    <w:rsid w:val="006B3557"/>
    <w:rsid w:val="006B427B"/>
    <w:rsid w:val="006B66A5"/>
    <w:rsid w:val="006B735D"/>
    <w:rsid w:val="006C33D8"/>
    <w:rsid w:val="006D4A12"/>
    <w:rsid w:val="006D4FD4"/>
    <w:rsid w:val="006E4107"/>
    <w:rsid w:val="006F1987"/>
    <w:rsid w:val="0070275C"/>
    <w:rsid w:val="00702DA4"/>
    <w:rsid w:val="007031E6"/>
    <w:rsid w:val="007048B5"/>
    <w:rsid w:val="00704F5D"/>
    <w:rsid w:val="007151A1"/>
    <w:rsid w:val="007201EE"/>
    <w:rsid w:val="0072575F"/>
    <w:rsid w:val="007274E8"/>
    <w:rsid w:val="00730D39"/>
    <w:rsid w:val="0073298A"/>
    <w:rsid w:val="00750BF1"/>
    <w:rsid w:val="00753470"/>
    <w:rsid w:val="00760844"/>
    <w:rsid w:val="00764636"/>
    <w:rsid w:val="00772581"/>
    <w:rsid w:val="00772B49"/>
    <w:rsid w:val="00774C0C"/>
    <w:rsid w:val="007759EE"/>
    <w:rsid w:val="00777003"/>
    <w:rsid w:val="00782883"/>
    <w:rsid w:val="0078549D"/>
    <w:rsid w:val="00790803"/>
    <w:rsid w:val="0079339B"/>
    <w:rsid w:val="00793744"/>
    <w:rsid w:val="00793C0D"/>
    <w:rsid w:val="00797C07"/>
    <w:rsid w:val="00797F64"/>
    <w:rsid w:val="007A0546"/>
    <w:rsid w:val="007A2AA2"/>
    <w:rsid w:val="007A309D"/>
    <w:rsid w:val="007A4892"/>
    <w:rsid w:val="007A5AE8"/>
    <w:rsid w:val="007B38F0"/>
    <w:rsid w:val="007B3CDB"/>
    <w:rsid w:val="007B49F4"/>
    <w:rsid w:val="007B62B9"/>
    <w:rsid w:val="007C38A5"/>
    <w:rsid w:val="007C6D77"/>
    <w:rsid w:val="007C71AA"/>
    <w:rsid w:val="007D225B"/>
    <w:rsid w:val="007D6700"/>
    <w:rsid w:val="007D6787"/>
    <w:rsid w:val="007E0145"/>
    <w:rsid w:val="007E6BC9"/>
    <w:rsid w:val="007F323B"/>
    <w:rsid w:val="007F49C7"/>
    <w:rsid w:val="007F5800"/>
    <w:rsid w:val="00805B5E"/>
    <w:rsid w:val="00810267"/>
    <w:rsid w:val="00821CE5"/>
    <w:rsid w:val="008239D5"/>
    <w:rsid w:val="008244C9"/>
    <w:rsid w:val="00824689"/>
    <w:rsid w:val="0084318B"/>
    <w:rsid w:val="008444E6"/>
    <w:rsid w:val="008444F4"/>
    <w:rsid w:val="008451CC"/>
    <w:rsid w:val="008459E9"/>
    <w:rsid w:val="0085394D"/>
    <w:rsid w:val="00853FA1"/>
    <w:rsid w:val="0085465B"/>
    <w:rsid w:val="008657DF"/>
    <w:rsid w:val="00866EB2"/>
    <w:rsid w:val="008730F3"/>
    <w:rsid w:val="008733D9"/>
    <w:rsid w:val="0087589E"/>
    <w:rsid w:val="00876478"/>
    <w:rsid w:val="00877E06"/>
    <w:rsid w:val="00884A0E"/>
    <w:rsid w:val="00893066"/>
    <w:rsid w:val="00894ADB"/>
    <w:rsid w:val="00894DF3"/>
    <w:rsid w:val="008954C6"/>
    <w:rsid w:val="00895588"/>
    <w:rsid w:val="0089781D"/>
    <w:rsid w:val="008A0871"/>
    <w:rsid w:val="008A2727"/>
    <w:rsid w:val="008B08E2"/>
    <w:rsid w:val="008B2605"/>
    <w:rsid w:val="008B4959"/>
    <w:rsid w:val="008B6A8B"/>
    <w:rsid w:val="008C0B4B"/>
    <w:rsid w:val="008C42BF"/>
    <w:rsid w:val="008C5BDF"/>
    <w:rsid w:val="008E02F6"/>
    <w:rsid w:val="008E3CD6"/>
    <w:rsid w:val="009054A4"/>
    <w:rsid w:val="00905B0F"/>
    <w:rsid w:val="00912E42"/>
    <w:rsid w:val="0092117D"/>
    <w:rsid w:val="00921DB7"/>
    <w:rsid w:val="00921E53"/>
    <w:rsid w:val="00923F31"/>
    <w:rsid w:val="00932491"/>
    <w:rsid w:val="00937D0C"/>
    <w:rsid w:val="009439D5"/>
    <w:rsid w:val="00945150"/>
    <w:rsid w:val="00946464"/>
    <w:rsid w:val="00954735"/>
    <w:rsid w:val="00960C38"/>
    <w:rsid w:val="009710BE"/>
    <w:rsid w:val="00972CE7"/>
    <w:rsid w:val="0097348D"/>
    <w:rsid w:val="00973DA2"/>
    <w:rsid w:val="00983E61"/>
    <w:rsid w:val="00994CE6"/>
    <w:rsid w:val="0099680A"/>
    <w:rsid w:val="009A2BA8"/>
    <w:rsid w:val="009A36E0"/>
    <w:rsid w:val="009B0A04"/>
    <w:rsid w:val="009B0D6F"/>
    <w:rsid w:val="009B523D"/>
    <w:rsid w:val="009C1E18"/>
    <w:rsid w:val="009C453D"/>
    <w:rsid w:val="009C641C"/>
    <w:rsid w:val="009C72B1"/>
    <w:rsid w:val="009D15C3"/>
    <w:rsid w:val="009D5CF7"/>
    <w:rsid w:val="009E283F"/>
    <w:rsid w:val="009E3292"/>
    <w:rsid w:val="009E3ABE"/>
    <w:rsid w:val="009F1172"/>
    <w:rsid w:val="00A03359"/>
    <w:rsid w:val="00A0572D"/>
    <w:rsid w:val="00A17324"/>
    <w:rsid w:val="00A17759"/>
    <w:rsid w:val="00A20856"/>
    <w:rsid w:val="00A22D21"/>
    <w:rsid w:val="00A247CA"/>
    <w:rsid w:val="00A24A30"/>
    <w:rsid w:val="00A255CF"/>
    <w:rsid w:val="00A31A9E"/>
    <w:rsid w:val="00A365A9"/>
    <w:rsid w:val="00A41416"/>
    <w:rsid w:val="00A42C90"/>
    <w:rsid w:val="00A46E43"/>
    <w:rsid w:val="00A551AE"/>
    <w:rsid w:val="00A57FB4"/>
    <w:rsid w:val="00A63879"/>
    <w:rsid w:val="00A70269"/>
    <w:rsid w:val="00A81F80"/>
    <w:rsid w:val="00A83503"/>
    <w:rsid w:val="00A86ED5"/>
    <w:rsid w:val="00A91871"/>
    <w:rsid w:val="00A92B2E"/>
    <w:rsid w:val="00A94B27"/>
    <w:rsid w:val="00AA0D45"/>
    <w:rsid w:val="00AA6FA0"/>
    <w:rsid w:val="00AB140B"/>
    <w:rsid w:val="00AB18D4"/>
    <w:rsid w:val="00AB1E86"/>
    <w:rsid w:val="00AB33B8"/>
    <w:rsid w:val="00AB43B0"/>
    <w:rsid w:val="00AB61AF"/>
    <w:rsid w:val="00AC25F6"/>
    <w:rsid w:val="00AC4B4B"/>
    <w:rsid w:val="00AD0AB8"/>
    <w:rsid w:val="00AE1607"/>
    <w:rsid w:val="00AE1868"/>
    <w:rsid w:val="00AE3037"/>
    <w:rsid w:val="00AE48EC"/>
    <w:rsid w:val="00AE5B3E"/>
    <w:rsid w:val="00AF5569"/>
    <w:rsid w:val="00AF56F1"/>
    <w:rsid w:val="00AF5B44"/>
    <w:rsid w:val="00AF775E"/>
    <w:rsid w:val="00B011F3"/>
    <w:rsid w:val="00B03B66"/>
    <w:rsid w:val="00B03CE9"/>
    <w:rsid w:val="00B0567B"/>
    <w:rsid w:val="00B20CF0"/>
    <w:rsid w:val="00B25476"/>
    <w:rsid w:val="00B31557"/>
    <w:rsid w:val="00B32498"/>
    <w:rsid w:val="00B35129"/>
    <w:rsid w:val="00B37BFB"/>
    <w:rsid w:val="00B4462A"/>
    <w:rsid w:val="00B5115D"/>
    <w:rsid w:val="00B528C3"/>
    <w:rsid w:val="00B54462"/>
    <w:rsid w:val="00B64134"/>
    <w:rsid w:val="00B644D3"/>
    <w:rsid w:val="00B65B60"/>
    <w:rsid w:val="00B70E88"/>
    <w:rsid w:val="00B80EEF"/>
    <w:rsid w:val="00B81BE5"/>
    <w:rsid w:val="00B86B8C"/>
    <w:rsid w:val="00B87235"/>
    <w:rsid w:val="00B92102"/>
    <w:rsid w:val="00B955E0"/>
    <w:rsid w:val="00BA0524"/>
    <w:rsid w:val="00BB1CDE"/>
    <w:rsid w:val="00BB3863"/>
    <w:rsid w:val="00BB51CD"/>
    <w:rsid w:val="00BB6BF7"/>
    <w:rsid w:val="00BB6C93"/>
    <w:rsid w:val="00BC0141"/>
    <w:rsid w:val="00BC31AE"/>
    <w:rsid w:val="00BC796A"/>
    <w:rsid w:val="00BD0C80"/>
    <w:rsid w:val="00BD0EC2"/>
    <w:rsid w:val="00BD3E61"/>
    <w:rsid w:val="00BD5ECF"/>
    <w:rsid w:val="00BE1D87"/>
    <w:rsid w:val="00BE21EC"/>
    <w:rsid w:val="00BE4AF3"/>
    <w:rsid w:val="00BE66C9"/>
    <w:rsid w:val="00BF0E49"/>
    <w:rsid w:val="00BF0F0E"/>
    <w:rsid w:val="00BF3211"/>
    <w:rsid w:val="00BF71F9"/>
    <w:rsid w:val="00BF763A"/>
    <w:rsid w:val="00BF7A44"/>
    <w:rsid w:val="00C019B6"/>
    <w:rsid w:val="00C040A1"/>
    <w:rsid w:val="00C10B57"/>
    <w:rsid w:val="00C11C83"/>
    <w:rsid w:val="00C124FF"/>
    <w:rsid w:val="00C128FC"/>
    <w:rsid w:val="00C13F10"/>
    <w:rsid w:val="00C1787E"/>
    <w:rsid w:val="00C37180"/>
    <w:rsid w:val="00C37B61"/>
    <w:rsid w:val="00C41A63"/>
    <w:rsid w:val="00C454B8"/>
    <w:rsid w:val="00C45D40"/>
    <w:rsid w:val="00C54DE9"/>
    <w:rsid w:val="00C6007C"/>
    <w:rsid w:val="00C67A1B"/>
    <w:rsid w:val="00C7515D"/>
    <w:rsid w:val="00C823DD"/>
    <w:rsid w:val="00C8326C"/>
    <w:rsid w:val="00C85C98"/>
    <w:rsid w:val="00C86B5A"/>
    <w:rsid w:val="00C870D3"/>
    <w:rsid w:val="00C87E88"/>
    <w:rsid w:val="00C91659"/>
    <w:rsid w:val="00C92A37"/>
    <w:rsid w:val="00C9318F"/>
    <w:rsid w:val="00C96009"/>
    <w:rsid w:val="00C97750"/>
    <w:rsid w:val="00CA09CA"/>
    <w:rsid w:val="00CB223D"/>
    <w:rsid w:val="00CB4238"/>
    <w:rsid w:val="00CC19D1"/>
    <w:rsid w:val="00CC3409"/>
    <w:rsid w:val="00CC7047"/>
    <w:rsid w:val="00CC7A1A"/>
    <w:rsid w:val="00CD2C13"/>
    <w:rsid w:val="00CD7D25"/>
    <w:rsid w:val="00CE1AB1"/>
    <w:rsid w:val="00CE7122"/>
    <w:rsid w:val="00CF4770"/>
    <w:rsid w:val="00CF4AAB"/>
    <w:rsid w:val="00D001D3"/>
    <w:rsid w:val="00D01E66"/>
    <w:rsid w:val="00D023ED"/>
    <w:rsid w:val="00D04C47"/>
    <w:rsid w:val="00D1291C"/>
    <w:rsid w:val="00D261B2"/>
    <w:rsid w:val="00D320DE"/>
    <w:rsid w:val="00D327F2"/>
    <w:rsid w:val="00D42B3F"/>
    <w:rsid w:val="00D470FF"/>
    <w:rsid w:val="00D5141A"/>
    <w:rsid w:val="00D55C37"/>
    <w:rsid w:val="00D56A24"/>
    <w:rsid w:val="00D57C0D"/>
    <w:rsid w:val="00D620E6"/>
    <w:rsid w:val="00D63800"/>
    <w:rsid w:val="00D702E0"/>
    <w:rsid w:val="00D71DE5"/>
    <w:rsid w:val="00D73D4E"/>
    <w:rsid w:val="00D768A6"/>
    <w:rsid w:val="00D76A50"/>
    <w:rsid w:val="00D8762E"/>
    <w:rsid w:val="00D909F7"/>
    <w:rsid w:val="00D9354F"/>
    <w:rsid w:val="00D93DB5"/>
    <w:rsid w:val="00DA1512"/>
    <w:rsid w:val="00DA20A0"/>
    <w:rsid w:val="00DA44DC"/>
    <w:rsid w:val="00DA746D"/>
    <w:rsid w:val="00DB5476"/>
    <w:rsid w:val="00DB562C"/>
    <w:rsid w:val="00DC25A6"/>
    <w:rsid w:val="00DC25B7"/>
    <w:rsid w:val="00DD285C"/>
    <w:rsid w:val="00DD52B7"/>
    <w:rsid w:val="00DD53A5"/>
    <w:rsid w:val="00DE4F6A"/>
    <w:rsid w:val="00DE6165"/>
    <w:rsid w:val="00DF5D97"/>
    <w:rsid w:val="00E03E91"/>
    <w:rsid w:val="00E0650D"/>
    <w:rsid w:val="00E15866"/>
    <w:rsid w:val="00E20AB0"/>
    <w:rsid w:val="00E20B23"/>
    <w:rsid w:val="00E315AE"/>
    <w:rsid w:val="00E33496"/>
    <w:rsid w:val="00E3664C"/>
    <w:rsid w:val="00E404F1"/>
    <w:rsid w:val="00E4296D"/>
    <w:rsid w:val="00E43292"/>
    <w:rsid w:val="00E45F35"/>
    <w:rsid w:val="00E46E72"/>
    <w:rsid w:val="00E530CF"/>
    <w:rsid w:val="00E57263"/>
    <w:rsid w:val="00E61163"/>
    <w:rsid w:val="00E66298"/>
    <w:rsid w:val="00E72010"/>
    <w:rsid w:val="00E72BBB"/>
    <w:rsid w:val="00E751DC"/>
    <w:rsid w:val="00E7548B"/>
    <w:rsid w:val="00E7793F"/>
    <w:rsid w:val="00E8054A"/>
    <w:rsid w:val="00E81C1D"/>
    <w:rsid w:val="00E83862"/>
    <w:rsid w:val="00E845F9"/>
    <w:rsid w:val="00E84BD1"/>
    <w:rsid w:val="00E864BE"/>
    <w:rsid w:val="00E90ABF"/>
    <w:rsid w:val="00E944FE"/>
    <w:rsid w:val="00E94A0D"/>
    <w:rsid w:val="00E95393"/>
    <w:rsid w:val="00E95E87"/>
    <w:rsid w:val="00EA2E73"/>
    <w:rsid w:val="00EA4E09"/>
    <w:rsid w:val="00EB01EB"/>
    <w:rsid w:val="00EB1E80"/>
    <w:rsid w:val="00EB48C4"/>
    <w:rsid w:val="00EB5FDD"/>
    <w:rsid w:val="00EB769A"/>
    <w:rsid w:val="00EC1892"/>
    <w:rsid w:val="00EC3616"/>
    <w:rsid w:val="00EC4DF4"/>
    <w:rsid w:val="00EC6014"/>
    <w:rsid w:val="00EC74C7"/>
    <w:rsid w:val="00ED138B"/>
    <w:rsid w:val="00ED3B6D"/>
    <w:rsid w:val="00ED5A40"/>
    <w:rsid w:val="00EE557F"/>
    <w:rsid w:val="00EE746E"/>
    <w:rsid w:val="00EF38AE"/>
    <w:rsid w:val="00EF4738"/>
    <w:rsid w:val="00EF5617"/>
    <w:rsid w:val="00EF60C2"/>
    <w:rsid w:val="00F01E51"/>
    <w:rsid w:val="00F02728"/>
    <w:rsid w:val="00F02C34"/>
    <w:rsid w:val="00F03FA0"/>
    <w:rsid w:val="00F05264"/>
    <w:rsid w:val="00F053CD"/>
    <w:rsid w:val="00F05C0E"/>
    <w:rsid w:val="00F1055D"/>
    <w:rsid w:val="00F10B92"/>
    <w:rsid w:val="00F11561"/>
    <w:rsid w:val="00F13F9E"/>
    <w:rsid w:val="00F17097"/>
    <w:rsid w:val="00F2255F"/>
    <w:rsid w:val="00F2351D"/>
    <w:rsid w:val="00F2515B"/>
    <w:rsid w:val="00F30827"/>
    <w:rsid w:val="00F34054"/>
    <w:rsid w:val="00F34428"/>
    <w:rsid w:val="00F4795B"/>
    <w:rsid w:val="00F47F4B"/>
    <w:rsid w:val="00F50373"/>
    <w:rsid w:val="00F50E58"/>
    <w:rsid w:val="00F51195"/>
    <w:rsid w:val="00F516A6"/>
    <w:rsid w:val="00F52A7B"/>
    <w:rsid w:val="00F533AF"/>
    <w:rsid w:val="00F54CEA"/>
    <w:rsid w:val="00F614A8"/>
    <w:rsid w:val="00F65847"/>
    <w:rsid w:val="00F73AFC"/>
    <w:rsid w:val="00F73DD7"/>
    <w:rsid w:val="00F753D7"/>
    <w:rsid w:val="00F77507"/>
    <w:rsid w:val="00F77EA6"/>
    <w:rsid w:val="00F90AB2"/>
    <w:rsid w:val="00F91BAF"/>
    <w:rsid w:val="00F93CA8"/>
    <w:rsid w:val="00F947C6"/>
    <w:rsid w:val="00F94F11"/>
    <w:rsid w:val="00FA104C"/>
    <w:rsid w:val="00FB2289"/>
    <w:rsid w:val="00FB2618"/>
    <w:rsid w:val="00FB3F4D"/>
    <w:rsid w:val="00FB45D3"/>
    <w:rsid w:val="00FB6EF3"/>
    <w:rsid w:val="00FC2FA3"/>
    <w:rsid w:val="00FC300C"/>
    <w:rsid w:val="00FC517A"/>
    <w:rsid w:val="00FC7666"/>
    <w:rsid w:val="00FD26B1"/>
    <w:rsid w:val="00FD72DB"/>
    <w:rsid w:val="00FE51F3"/>
    <w:rsid w:val="00FE57AD"/>
    <w:rsid w:val="00FF0DF3"/>
    <w:rsid w:val="00FF56CE"/>
    <w:rsid w:val="00FF60FA"/>
    <w:rsid w:val="00FF7E21"/>
    <w:rsid w:val="0A091F5D"/>
    <w:rsid w:val="2ACB1010"/>
    <w:rsid w:val="64CD06F0"/>
    <w:rsid w:val="6D5A2055"/>
    <w:rsid w:val="7C2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9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paragraph" w:styleId="3">
    <w:name w:val="heading 2"/>
    <w:basedOn w:val="2"/>
    <w:next w:val="1"/>
    <w:link w:val="60"/>
    <w:qFormat/>
    <w:uiPriority w:val="0"/>
    <w:pPr>
      <w:outlineLvl w:val="1"/>
    </w:pPr>
  </w:style>
  <w:style w:type="paragraph" w:styleId="4">
    <w:name w:val="heading 3"/>
    <w:basedOn w:val="3"/>
    <w:next w:val="1"/>
    <w:link w:val="61"/>
    <w:qFormat/>
    <w:uiPriority w:val="0"/>
    <w:pPr>
      <w:outlineLvl w:val="2"/>
    </w:pPr>
  </w:style>
  <w:style w:type="paragraph" w:styleId="5">
    <w:name w:val="heading 4"/>
    <w:basedOn w:val="4"/>
    <w:next w:val="1"/>
    <w:link w:val="62"/>
    <w:qFormat/>
    <w:uiPriority w:val="0"/>
    <w:pPr>
      <w:outlineLvl w:val="3"/>
    </w:pPr>
  </w:style>
  <w:style w:type="paragraph" w:styleId="6">
    <w:name w:val="heading 6"/>
    <w:basedOn w:val="1"/>
    <w:next w:val="1"/>
    <w:link w:val="63"/>
    <w:qFormat/>
    <w:uiPriority w:val="0"/>
    <w:pPr>
      <w:numPr>
        <w:ilvl w:val="5"/>
        <w:numId w:val="1"/>
      </w:numPr>
      <w:suppressAutoHyphens/>
      <w:spacing w:before="240" w:after="60"/>
      <w:ind w:firstLine="720"/>
      <w:outlineLvl w:val="5"/>
    </w:pPr>
    <w:rPr>
      <w:rFonts w:eastAsia="Times New Roman"/>
      <w:b/>
      <w:sz w:val="20"/>
      <w:szCs w:val="20"/>
      <w:lang w:val="zh-CN" w:eastAsia="zh-CN"/>
    </w:rPr>
  </w:style>
  <w:style w:type="paragraph" w:styleId="7">
    <w:name w:val="heading 7"/>
    <w:basedOn w:val="1"/>
    <w:next w:val="1"/>
    <w:link w:val="64"/>
    <w:qFormat/>
    <w:uiPriority w:val="0"/>
    <w:pPr>
      <w:numPr>
        <w:ilvl w:val="6"/>
        <w:numId w:val="1"/>
      </w:numPr>
      <w:suppressAutoHyphens/>
      <w:spacing w:before="240" w:after="60"/>
      <w:ind w:firstLine="720"/>
      <w:outlineLvl w:val="6"/>
    </w:pPr>
    <w:rPr>
      <w:rFonts w:eastAsia="Times New Roman"/>
      <w:sz w:val="24"/>
      <w:szCs w:val="20"/>
      <w:lang w:val="zh-CN"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nhideWhenUsed/>
    <w:qFormat/>
    <w:uiPriority w:val="99"/>
    <w:rPr>
      <w:color w:val="954F72"/>
      <w:u w:val="single"/>
    </w:rPr>
  </w:style>
  <w:style w:type="character" w:styleId="11">
    <w:name w:val="Hyperlink"/>
    <w:basedOn w:val="8"/>
    <w:unhideWhenUsed/>
    <w:uiPriority w:val="99"/>
    <w:rPr>
      <w:color w:val="0563C1"/>
      <w:u w:val="single"/>
    </w:rPr>
  </w:style>
  <w:style w:type="character" w:styleId="12">
    <w:name w:val="page number"/>
    <w:basedOn w:val="8"/>
    <w:qFormat/>
    <w:uiPriority w:val="0"/>
  </w:style>
  <w:style w:type="paragraph" w:styleId="13">
    <w:name w:val="Balloon Text"/>
    <w:basedOn w:val="1"/>
    <w:link w:val="43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Body Text 2"/>
    <w:basedOn w:val="1"/>
    <w:link w:val="89"/>
    <w:qFormat/>
    <w:uiPriority w:val="0"/>
    <w:pPr>
      <w:spacing w:after="120" w:line="240" w:lineRule="auto"/>
      <w:ind w:left="283"/>
    </w:pPr>
    <w:rPr>
      <w:rFonts w:ascii="Arial" w:hAnsi="Arial" w:eastAsia="Times New Roman"/>
      <w:sz w:val="20"/>
      <w:szCs w:val="20"/>
      <w:lang w:eastAsia="ru-RU"/>
    </w:rPr>
  </w:style>
  <w:style w:type="paragraph" w:styleId="15">
    <w:name w:val="caption"/>
    <w:basedOn w:val="1"/>
    <w:qFormat/>
    <w:uiPriority w:val="0"/>
    <w:pPr>
      <w:suppressLineNumbers/>
      <w:suppressAutoHyphens/>
      <w:spacing w:before="120" w:after="120"/>
    </w:pPr>
    <w:rPr>
      <w:rFonts w:eastAsia="Times New Roman" w:cs="Arial Unicode MS"/>
      <w:i/>
      <w:iCs/>
      <w:sz w:val="24"/>
      <w:szCs w:val="24"/>
      <w:lang w:eastAsia="zh-CN"/>
    </w:rPr>
  </w:style>
  <w:style w:type="paragraph" w:styleId="16">
    <w:name w:val="header"/>
    <w:basedOn w:val="1"/>
    <w:link w:val="57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Body Text"/>
    <w:basedOn w:val="1"/>
    <w:link w:val="109"/>
    <w:qFormat/>
    <w:uiPriority w:val="0"/>
    <w:pPr>
      <w:suppressAutoHyphens/>
      <w:spacing w:after="120"/>
    </w:pPr>
    <w:rPr>
      <w:rFonts w:eastAsia="Times New Roman"/>
      <w:lang w:val="zh-CN" w:eastAsia="zh-CN"/>
    </w:rPr>
  </w:style>
  <w:style w:type="paragraph" w:styleId="18">
    <w:name w:val="Body Text Indent"/>
    <w:basedOn w:val="1"/>
    <w:link w:val="23"/>
    <w:qFormat/>
    <w:uiPriority w:val="0"/>
    <w:pPr>
      <w:spacing w:after="120"/>
      <w:ind w:left="283"/>
    </w:pPr>
    <w:rPr>
      <w:sz w:val="20"/>
      <w:szCs w:val="20"/>
      <w:lang w:eastAsia="ru-RU"/>
    </w:rPr>
  </w:style>
  <w:style w:type="paragraph" w:styleId="19">
    <w:name w:val="footer"/>
    <w:basedOn w:val="1"/>
    <w:link w:val="58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List"/>
    <w:basedOn w:val="17"/>
    <w:qFormat/>
    <w:uiPriority w:val="0"/>
    <w:rPr>
      <w:rFonts w:cs="Arial Unicode MS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22">
    <w:name w:val="Table Grid"/>
    <w:basedOn w:val="9"/>
    <w:qFormat/>
    <w:uiPriority w:val="0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Знак"/>
    <w:basedOn w:val="8"/>
    <w:link w:val="18"/>
    <w:qFormat/>
    <w:uiPriority w:val="0"/>
    <w:rPr>
      <w:rFonts w:ascii="Calibri" w:hAnsi="Calibri" w:eastAsia="Calibri" w:cs="Times New Roman"/>
      <w:sz w:val="20"/>
      <w:szCs w:val="20"/>
      <w:lang w:eastAsia="ru-RU"/>
    </w:rPr>
  </w:style>
  <w:style w:type="paragraph" w:styleId="2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5">
    <w:name w:val="Основной текст_"/>
    <w:basedOn w:val="8"/>
    <w:link w:val="26"/>
    <w:qFormat/>
    <w:uiPriority w:val="0"/>
    <w:rPr>
      <w:rFonts w:ascii="Times New Roman" w:hAnsi="Times New Roman" w:eastAsia="Times New Roman"/>
      <w:b/>
      <w:bCs/>
      <w:shd w:val="clear" w:color="auto" w:fill="FFFFFF"/>
    </w:rPr>
  </w:style>
  <w:style w:type="paragraph" w:customStyle="1" w:styleId="26">
    <w:name w:val="Основной текст2"/>
    <w:basedOn w:val="1"/>
    <w:link w:val="25"/>
    <w:qFormat/>
    <w:uiPriority w:val="0"/>
    <w:pPr>
      <w:widowControl w:val="0"/>
      <w:shd w:val="clear" w:color="auto" w:fill="FFFFFF"/>
      <w:spacing w:after="360" w:line="0" w:lineRule="atLeast"/>
    </w:pPr>
    <w:rPr>
      <w:rFonts w:ascii="Times New Roman" w:hAnsi="Times New Roman" w:eastAsia="Times New Roman" w:cstheme="minorBidi"/>
      <w:b/>
      <w:bCs/>
    </w:rPr>
  </w:style>
  <w:style w:type="character" w:customStyle="1" w:styleId="27">
    <w:name w:val="Подпись к таблице"/>
    <w:basedOn w:val="8"/>
    <w:qFormat/>
    <w:uiPriority w:val="99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1"/>
    <w:basedOn w:val="25"/>
    <w:uiPriority w:val="0"/>
    <w:rPr>
      <w:rFonts w:ascii="Times New Roman" w:hAnsi="Times New Roman" w:eastAsia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9">
    <w:name w:val="Основной текст + Не полужирный"/>
    <w:basedOn w:val="25"/>
    <w:qFormat/>
    <w:uiPriority w:val="0"/>
    <w:rPr>
      <w:rFonts w:ascii="Times New Roman" w:hAnsi="Times New Roman" w:eastAsia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3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6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character" w:customStyle="1" w:styleId="43">
    <w:name w:val="Текст выноски Знак"/>
    <w:basedOn w:val="8"/>
    <w:link w:val="13"/>
    <w:qFormat/>
    <w:uiPriority w:val="0"/>
    <w:rPr>
      <w:rFonts w:ascii="Segoe UI" w:hAnsi="Segoe UI" w:eastAsia="Calibri" w:cs="Segoe UI"/>
      <w:sz w:val="18"/>
      <w:szCs w:val="18"/>
    </w:rPr>
  </w:style>
  <w:style w:type="paragraph" w:styleId="44">
    <w:name w:val="List Paragraph"/>
    <w:basedOn w:val="1"/>
    <w:qFormat/>
    <w:uiPriority w:val="0"/>
    <w:pPr>
      <w:ind w:left="720"/>
      <w:contextualSpacing/>
    </w:pPr>
  </w:style>
  <w:style w:type="paragraph" w:customStyle="1" w:styleId="4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4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7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8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9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0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2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5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4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5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CYR" w:hAnsi="Arial CYR" w:eastAsia="Times New Roman" w:cs="Arial CYR"/>
      <w:sz w:val="16"/>
      <w:szCs w:val="16"/>
      <w:lang w:eastAsia="ru-RU"/>
    </w:rPr>
  </w:style>
  <w:style w:type="paragraph" w:customStyle="1" w:styleId="5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character" w:customStyle="1" w:styleId="57">
    <w:name w:val="Верхний колонтитул Знак"/>
    <w:basedOn w:val="8"/>
    <w:link w:val="16"/>
    <w:qFormat/>
    <w:uiPriority w:val="0"/>
    <w:rPr>
      <w:rFonts w:ascii="Calibri" w:hAnsi="Calibri" w:eastAsia="Calibri" w:cs="Times New Roman"/>
    </w:rPr>
  </w:style>
  <w:style w:type="character" w:customStyle="1" w:styleId="58">
    <w:name w:val="Нижний колонтитул Знак"/>
    <w:basedOn w:val="8"/>
    <w:link w:val="19"/>
    <w:qFormat/>
    <w:uiPriority w:val="0"/>
    <w:rPr>
      <w:rFonts w:ascii="Calibri" w:hAnsi="Calibri" w:eastAsia="Calibri" w:cs="Times New Roman"/>
    </w:rPr>
  </w:style>
  <w:style w:type="character" w:customStyle="1" w:styleId="59">
    <w:name w:val="Заголовок 1 Знак"/>
    <w:basedOn w:val="8"/>
    <w:link w:val="2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2 Знак"/>
    <w:basedOn w:val="8"/>
    <w:link w:val="3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1">
    <w:name w:val="Заголовок 3 Знак"/>
    <w:basedOn w:val="8"/>
    <w:link w:val="4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2">
    <w:name w:val="Заголовок 4 Знак"/>
    <w:basedOn w:val="8"/>
    <w:link w:val="5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3">
    <w:name w:val="Заголовок 6 Знак"/>
    <w:basedOn w:val="8"/>
    <w:link w:val="6"/>
    <w:qFormat/>
    <w:uiPriority w:val="0"/>
    <w:rPr>
      <w:rFonts w:ascii="Calibri" w:hAnsi="Calibri" w:eastAsia="Times New Roman" w:cs="Times New Roman"/>
      <w:b/>
      <w:sz w:val="20"/>
      <w:szCs w:val="20"/>
      <w:lang w:val="zh-CN" w:eastAsia="zh-CN"/>
    </w:rPr>
  </w:style>
  <w:style w:type="character" w:customStyle="1" w:styleId="64">
    <w:name w:val="Заголовок 7 Знак"/>
    <w:basedOn w:val="8"/>
    <w:link w:val="7"/>
    <w:qFormat/>
    <w:uiPriority w:val="0"/>
    <w:rPr>
      <w:rFonts w:ascii="Calibri" w:hAnsi="Calibri" w:eastAsia="Times New Roman" w:cs="Times New Roman"/>
      <w:sz w:val="24"/>
      <w:szCs w:val="20"/>
      <w:lang w:val="zh-CN" w:eastAsia="zh-CN"/>
    </w:rPr>
  </w:style>
  <w:style w:type="character" w:customStyle="1" w:styleId="65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66">
    <w:name w:val="Гипертекстовая ссылка"/>
    <w:qFormat/>
    <w:uiPriority w:val="0"/>
    <w:rPr>
      <w:b/>
      <w:bCs/>
      <w:color w:val="008000"/>
      <w:sz w:val="20"/>
      <w:szCs w:val="20"/>
      <w:u w:val="single"/>
    </w:rPr>
  </w:style>
  <w:style w:type="paragraph" w:customStyle="1" w:styleId="67">
    <w:name w:val="Основное меню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68">
    <w:name w:val="Заголовок"/>
    <w:basedOn w:val="67"/>
    <w:next w:val="1"/>
    <w:qFormat/>
    <w:uiPriority w:val="0"/>
    <w:rPr>
      <w:b/>
      <w:bCs/>
      <w:color w:val="C0C0C0"/>
    </w:rPr>
  </w:style>
  <w:style w:type="paragraph" w:customStyle="1" w:styleId="69">
    <w:name w:val="Заголовок статьи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70">
    <w:name w:val="Интерактивный заголовок"/>
    <w:basedOn w:val="68"/>
    <w:next w:val="1"/>
    <w:qFormat/>
    <w:uiPriority w:val="0"/>
    <w:rPr>
      <w:u w:val="single"/>
    </w:rPr>
  </w:style>
  <w:style w:type="paragraph" w:customStyle="1" w:styleId="71">
    <w:name w:val="Текст (лев. подпись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72">
    <w:name w:val="Колонтитул (левый)"/>
    <w:basedOn w:val="71"/>
    <w:next w:val="1"/>
    <w:qFormat/>
    <w:uiPriority w:val="0"/>
    <w:rPr>
      <w:sz w:val="14"/>
      <w:szCs w:val="14"/>
    </w:rPr>
  </w:style>
  <w:style w:type="paragraph" w:customStyle="1" w:styleId="73">
    <w:name w:val="Текст (прав. подпись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74">
    <w:name w:val="Колонтитул (правый)"/>
    <w:basedOn w:val="73"/>
    <w:next w:val="1"/>
    <w:qFormat/>
    <w:uiPriority w:val="0"/>
    <w:rPr>
      <w:sz w:val="14"/>
      <w:szCs w:val="14"/>
    </w:rPr>
  </w:style>
  <w:style w:type="paragraph" w:customStyle="1" w:styleId="75">
    <w:name w:val="Комментарий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eastAsia="Times New Roman" w:cs="Arial"/>
      <w:i/>
      <w:iCs/>
      <w:color w:val="800080"/>
      <w:sz w:val="20"/>
      <w:szCs w:val="20"/>
      <w:lang w:eastAsia="ru-RU"/>
    </w:rPr>
  </w:style>
  <w:style w:type="paragraph" w:customStyle="1" w:styleId="76">
    <w:name w:val="Комментарий пользователя"/>
    <w:basedOn w:val="75"/>
    <w:next w:val="1"/>
    <w:qFormat/>
    <w:uiPriority w:val="0"/>
    <w:pPr>
      <w:jc w:val="left"/>
    </w:pPr>
    <w:rPr>
      <w:color w:val="000080"/>
    </w:rPr>
  </w:style>
  <w:style w:type="character" w:customStyle="1" w:styleId="77">
    <w:name w:val="Найденные слова"/>
    <w:basedOn w:val="65"/>
    <w:qFormat/>
    <w:uiPriority w:val="0"/>
    <w:rPr>
      <w:color w:val="000080"/>
      <w:sz w:val="20"/>
      <w:szCs w:val="20"/>
    </w:rPr>
  </w:style>
  <w:style w:type="character" w:customStyle="1" w:styleId="78">
    <w:name w:val="Не вступил в силу"/>
    <w:qFormat/>
    <w:uiPriority w:val="0"/>
    <w:rPr>
      <w:b/>
      <w:bCs/>
      <w:color w:val="008080"/>
      <w:sz w:val="20"/>
      <w:szCs w:val="20"/>
    </w:rPr>
  </w:style>
  <w:style w:type="paragraph" w:customStyle="1" w:styleId="79">
    <w:name w:val="Объект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80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81">
    <w:name w:val="Оглавление"/>
    <w:basedOn w:val="80"/>
    <w:next w:val="1"/>
    <w:qFormat/>
    <w:uiPriority w:val="0"/>
    <w:pPr>
      <w:ind w:left="140"/>
    </w:pPr>
  </w:style>
  <w:style w:type="paragraph" w:customStyle="1" w:styleId="82">
    <w:name w:val="Переменная часть"/>
    <w:basedOn w:val="67"/>
    <w:next w:val="1"/>
    <w:qFormat/>
    <w:uiPriority w:val="0"/>
    <w:rPr>
      <w:sz w:val="18"/>
      <w:szCs w:val="18"/>
    </w:rPr>
  </w:style>
  <w:style w:type="paragraph" w:customStyle="1" w:styleId="83">
    <w:name w:val="Постоянная часть"/>
    <w:basedOn w:val="67"/>
    <w:next w:val="1"/>
    <w:qFormat/>
    <w:uiPriority w:val="0"/>
    <w:rPr>
      <w:sz w:val="20"/>
      <w:szCs w:val="20"/>
    </w:rPr>
  </w:style>
  <w:style w:type="paragraph" w:customStyle="1" w:styleId="84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customStyle="1" w:styleId="85">
    <w:name w:val="Продолжение ссылки"/>
    <w:basedOn w:val="66"/>
    <w:qFormat/>
    <w:uiPriority w:val="0"/>
    <w:rPr>
      <w:color w:val="008000"/>
      <w:sz w:val="20"/>
      <w:szCs w:val="20"/>
      <w:u w:val="single"/>
    </w:rPr>
  </w:style>
  <w:style w:type="paragraph" w:customStyle="1" w:styleId="86">
    <w:name w:val="Словарная статья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87">
    <w:name w:val="Текст (справка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eastAsia="Times New Roman" w:cs="Arial"/>
      <w:sz w:val="20"/>
      <w:szCs w:val="20"/>
      <w:lang w:eastAsia="ru-RU"/>
    </w:rPr>
  </w:style>
  <w:style w:type="character" w:customStyle="1" w:styleId="88">
    <w:name w:val="Утратил силу"/>
    <w:qFormat/>
    <w:uiPriority w:val="0"/>
    <w:rPr>
      <w:b/>
      <w:bCs/>
      <w:strike/>
      <w:color w:val="808000"/>
      <w:sz w:val="20"/>
      <w:szCs w:val="20"/>
    </w:rPr>
  </w:style>
  <w:style w:type="character" w:customStyle="1" w:styleId="89">
    <w:name w:val="Основной текст 2 Знак"/>
    <w:basedOn w:val="8"/>
    <w:link w:val="14"/>
    <w:qFormat/>
    <w:uiPriority w:val="0"/>
    <w:rPr>
      <w:rFonts w:ascii="Arial" w:hAnsi="Arial" w:eastAsia="Times New Roman" w:cs="Times New Roman"/>
      <w:sz w:val="20"/>
      <w:szCs w:val="20"/>
      <w:lang w:eastAsia="ru-RU"/>
    </w:rPr>
  </w:style>
  <w:style w:type="paragraph" w:customStyle="1" w:styleId="90">
    <w:name w:val="ConsNonformat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92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3">
    <w:name w:val="WW8Num1z0"/>
    <w:qFormat/>
    <w:uiPriority w:val="0"/>
    <w:rPr>
      <w:rFonts w:cs="Times New Roman"/>
      <w:sz w:val="28"/>
      <w:szCs w:val="28"/>
    </w:rPr>
  </w:style>
  <w:style w:type="character" w:customStyle="1" w:styleId="94">
    <w:name w:val="WW8Num1z1"/>
    <w:qFormat/>
    <w:uiPriority w:val="0"/>
    <w:rPr>
      <w:rFonts w:cs="Times New Roman"/>
    </w:rPr>
  </w:style>
  <w:style w:type="character" w:customStyle="1" w:styleId="95">
    <w:name w:val="WW8Num2z0"/>
    <w:qFormat/>
    <w:uiPriority w:val="0"/>
    <w:rPr>
      <w:rFonts w:cs="Times New Roman"/>
    </w:rPr>
  </w:style>
  <w:style w:type="character" w:customStyle="1" w:styleId="96">
    <w:name w:val="WW8Num3z0"/>
    <w:qFormat/>
    <w:uiPriority w:val="0"/>
    <w:rPr>
      <w:rFonts w:ascii="Symbol" w:hAnsi="Symbol" w:cs="Symbol"/>
    </w:rPr>
  </w:style>
  <w:style w:type="character" w:customStyle="1" w:styleId="97">
    <w:name w:val="WW8Num3z1"/>
    <w:qFormat/>
    <w:uiPriority w:val="0"/>
    <w:rPr>
      <w:rFonts w:ascii="Courier New" w:hAnsi="Courier New" w:cs="Courier New"/>
    </w:rPr>
  </w:style>
  <w:style w:type="character" w:customStyle="1" w:styleId="98">
    <w:name w:val="WW8Num3z2"/>
    <w:qFormat/>
    <w:uiPriority w:val="0"/>
    <w:rPr>
      <w:rFonts w:ascii="Wingdings" w:hAnsi="Wingdings" w:cs="Wingdings"/>
    </w:rPr>
  </w:style>
  <w:style w:type="character" w:customStyle="1" w:styleId="99">
    <w:name w:val="WW8Num4z0"/>
    <w:qFormat/>
    <w:uiPriority w:val="0"/>
    <w:rPr>
      <w:rFonts w:cs="Times New Roman"/>
    </w:rPr>
  </w:style>
  <w:style w:type="character" w:customStyle="1" w:styleId="100">
    <w:name w:val="WW8Num4z1"/>
    <w:qFormat/>
    <w:uiPriority w:val="0"/>
    <w:rPr>
      <w:rFonts w:cs="Times New Roman"/>
    </w:rPr>
  </w:style>
  <w:style w:type="character" w:customStyle="1" w:styleId="101">
    <w:name w:val="WW8Num5z0"/>
    <w:qFormat/>
    <w:uiPriority w:val="0"/>
    <w:rPr>
      <w:rFonts w:cs="Times New Roman"/>
    </w:rPr>
  </w:style>
  <w:style w:type="character" w:customStyle="1" w:styleId="102">
    <w:name w:val="WW8Num7z0"/>
    <w:qFormat/>
    <w:uiPriority w:val="0"/>
    <w:rPr>
      <w:rFonts w:ascii="Times New Roman" w:hAnsi="Times New Roman" w:eastAsia="Times New Roman" w:cs="Times New Roman"/>
    </w:rPr>
  </w:style>
  <w:style w:type="character" w:customStyle="1" w:styleId="103">
    <w:name w:val="WW8Num7z1"/>
    <w:qFormat/>
    <w:uiPriority w:val="0"/>
    <w:rPr>
      <w:rFonts w:cs="Times New Roman"/>
    </w:rPr>
  </w:style>
  <w:style w:type="character" w:customStyle="1" w:styleId="104">
    <w:name w:val="WW8Num8z0"/>
    <w:qFormat/>
    <w:uiPriority w:val="0"/>
    <w:rPr>
      <w:rFonts w:ascii="Symbol" w:hAnsi="Symbol" w:cs="Symbol"/>
    </w:rPr>
  </w:style>
  <w:style w:type="character" w:customStyle="1" w:styleId="105">
    <w:name w:val="WW8Num8z1"/>
    <w:qFormat/>
    <w:uiPriority w:val="0"/>
    <w:rPr>
      <w:rFonts w:ascii="Courier New" w:hAnsi="Courier New" w:cs="Courier New"/>
    </w:rPr>
  </w:style>
  <w:style w:type="character" w:customStyle="1" w:styleId="106">
    <w:name w:val="WW8Num8z2"/>
    <w:qFormat/>
    <w:uiPriority w:val="0"/>
    <w:rPr>
      <w:rFonts w:ascii="Wingdings" w:hAnsi="Wingdings" w:cs="Wingdings"/>
    </w:rPr>
  </w:style>
  <w:style w:type="character" w:customStyle="1" w:styleId="107">
    <w:name w:val="WW8Num9z0"/>
    <w:qFormat/>
    <w:uiPriority w:val="0"/>
    <w:rPr>
      <w:rFonts w:cs="Times New Roman"/>
    </w:rPr>
  </w:style>
  <w:style w:type="character" w:customStyle="1" w:styleId="108">
    <w:name w:val="Основной шрифт абзаца1"/>
    <w:qFormat/>
    <w:uiPriority w:val="0"/>
  </w:style>
  <w:style w:type="character" w:customStyle="1" w:styleId="109">
    <w:name w:val="Основной текст Знак"/>
    <w:basedOn w:val="8"/>
    <w:link w:val="17"/>
    <w:qFormat/>
    <w:uiPriority w:val="0"/>
    <w:rPr>
      <w:rFonts w:ascii="Calibri" w:hAnsi="Calibri" w:eastAsia="Times New Roman" w:cs="Times New Roman"/>
      <w:lang w:val="zh-CN" w:eastAsia="zh-CN"/>
    </w:rPr>
  </w:style>
  <w:style w:type="paragraph" w:customStyle="1" w:styleId="110">
    <w:name w:val="Указатель1"/>
    <w:basedOn w:val="1"/>
    <w:qFormat/>
    <w:uiPriority w:val="0"/>
    <w:pPr>
      <w:suppressLineNumbers/>
      <w:suppressAutoHyphens/>
    </w:pPr>
    <w:rPr>
      <w:rFonts w:eastAsia="Times New Roman" w:cs="Arial Unicode MS"/>
      <w:lang w:eastAsia="zh-CN"/>
    </w:rPr>
  </w:style>
  <w:style w:type="paragraph" w:customStyle="1" w:styleId="111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paragraph" w:customStyle="1" w:styleId="112">
    <w:name w:val="Основной текст 21"/>
    <w:basedOn w:val="1"/>
    <w:qFormat/>
    <w:uiPriority w:val="0"/>
    <w:pPr>
      <w:suppressAutoHyphens/>
      <w:spacing w:after="120" w:line="480" w:lineRule="auto"/>
    </w:pPr>
    <w:rPr>
      <w:rFonts w:eastAsia="Times New Roman"/>
      <w:sz w:val="20"/>
      <w:szCs w:val="20"/>
      <w:lang w:eastAsia="zh-CN"/>
    </w:rPr>
  </w:style>
  <w:style w:type="paragraph" w:customStyle="1" w:styleId="113">
    <w:name w:val="Абзац списка1"/>
    <w:basedOn w:val="1"/>
    <w:qFormat/>
    <w:uiPriority w:val="0"/>
    <w:pPr>
      <w:suppressAutoHyphens/>
      <w:ind w:left="720"/>
      <w:contextualSpacing/>
    </w:pPr>
    <w:rPr>
      <w:rFonts w:eastAsia="Times New Roman"/>
      <w:lang w:eastAsia="zh-CN"/>
    </w:rPr>
  </w:style>
  <w:style w:type="paragraph" w:customStyle="1" w:styleId="114">
    <w:name w:val="ConsPlusNonformat"/>
    <w:qFormat/>
    <w:uiPriority w:val="0"/>
    <w:pPr>
      <w:suppressAutoHyphens/>
      <w:autoSpaceDE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zh-CN" w:bidi="ar-SA"/>
    </w:rPr>
  </w:style>
  <w:style w:type="paragraph" w:customStyle="1" w:styleId="115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16">
    <w:name w:val="xl88"/>
    <w:basedOn w:val="1"/>
    <w:qFormat/>
    <w:uiPriority w:val="0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zh-CN"/>
    </w:rPr>
  </w:style>
  <w:style w:type="paragraph" w:customStyle="1" w:styleId="117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18">
    <w:name w:val="xl9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19">
    <w:name w:val="xl91"/>
    <w:basedOn w:val="1"/>
    <w:qFormat/>
    <w:uiPriority w:val="0"/>
    <w:pPr>
      <w:pBdr>
        <w:top w:val="single" w:color="000000" w:sz="4" w:space="0"/>
        <w:lef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0">
    <w:name w:val="xl92"/>
    <w:basedOn w:val="1"/>
    <w:qFormat/>
    <w:uiPriority w:val="0"/>
    <w:pPr>
      <w:pBdr>
        <w:top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1">
    <w:name w:val="xl93"/>
    <w:basedOn w:val="1"/>
    <w:qFormat/>
    <w:uiPriority w:val="0"/>
    <w:pPr>
      <w:pBdr>
        <w:top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2">
    <w:name w:val="xl94"/>
    <w:basedOn w:val="1"/>
    <w:qFormat/>
    <w:uiPriority w:val="0"/>
    <w:pPr>
      <w:pBdr>
        <w:left w:val="single" w:color="000000" w:sz="4" w:space="0"/>
        <w:bottom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3">
    <w:name w:val="xl95"/>
    <w:basedOn w:val="1"/>
    <w:qFormat/>
    <w:uiPriority w:val="0"/>
    <w:pPr>
      <w:pBdr>
        <w:bottom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4">
    <w:name w:val="xl96"/>
    <w:basedOn w:val="1"/>
    <w:qFormat/>
    <w:uiPriority w:val="0"/>
    <w:pPr>
      <w:pBdr>
        <w:bottom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5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lang w:eastAsia="zh-CN"/>
    </w:rPr>
  </w:style>
  <w:style w:type="paragraph" w:customStyle="1" w:styleId="126">
    <w:name w:val="Заголовок таблицы"/>
    <w:basedOn w:val="125"/>
    <w:qFormat/>
    <w:uiPriority w:val="0"/>
    <w:pPr>
      <w:jc w:val="center"/>
    </w:pPr>
    <w:rPr>
      <w:b/>
      <w:bCs/>
    </w:rPr>
  </w:style>
  <w:style w:type="character" w:customStyle="1" w:styleId="127">
    <w:name w:val="Подпись к таблице_"/>
    <w:link w:val="128"/>
    <w:qFormat/>
    <w:locked/>
    <w:uiPriority w:val="99"/>
    <w:rPr>
      <w:b/>
      <w:shd w:val="clear" w:color="auto" w:fill="FFFFFF"/>
    </w:rPr>
  </w:style>
  <w:style w:type="paragraph" w:customStyle="1" w:styleId="128">
    <w:name w:val="Подпись к таблице1"/>
    <w:basedOn w:val="1"/>
    <w:link w:val="127"/>
    <w:qFormat/>
    <w:uiPriority w:val="99"/>
    <w:pPr>
      <w:widowControl w:val="0"/>
      <w:shd w:val="clear" w:color="auto" w:fill="FFFFFF"/>
      <w:spacing w:after="0" w:line="298" w:lineRule="exact"/>
      <w:jc w:val="center"/>
    </w:pPr>
    <w:rPr>
      <w:rFonts w:asciiTheme="minorHAnsi" w:hAnsiTheme="minorHAnsi" w:eastAsiaTheme="minorHAnsi" w:cstheme="minorBidi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9876</Words>
  <Characters>56296</Characters>
  <Lines>469</Lines>
  <Paragraphs>132</Paragraphs>
  <TotalTime>0</TotalTime>
  <ScaleCrop>false</ScaleCrop>
  <LinksUpToDate>false</LinksUpToDate>
  <CharactersWithSpaces>66040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2024-10-15T11:25:00Z</dcterms:created>
  <dc:creator>admin</dc:creator>
  <cp:lastModifiedBy>1</cp:lastModifiedBy>
  <cp:lastPrinted>2024-10-11T08:51:00Z</cp:lastPrinted>
  <dcterms:modified xsi:type="dcterms:W3CDTF">2024-11-21T10:33:53Z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CBFCDA60D0584786840545073B68FC5A_12</vt:lpwstr>
  </property>
</Properties>
</file>