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E1" w:rsidRPr="00413429" w:rsidRDefault="00D116E1" w:rsidP="00D116E1">
      <w:pPr>
        <w:ind w:right="-5"/>
        <w:rPr>
          <w:b/>
          <w:noProof/>
          <w:sz w:val="28"/>
          <w:szCs w:val="28"/>
        </w:rPr>
      </w:pPr>
      <w:r>
        <w:rPr>
          <w:rFonts w:ascii="Arial" w:hAnsi="Arial" w:cs="Arial"/>
          <w:bCs/>
          <w:sz w:val="24"/>
          <w:szCs w:val="24"/>
        </w:rPr>
        <w:t xml:space="preserve">                                </w:t>
      </w:r>
      <w:r w:rsidRPr="00413429">
        <w:rPr>
          <w:b/>
          <w:noProof/>
          <w:sz w:val="28"/>
          <w:szCs w:val="28"/>
        </w:rPr>
        <w:t xml:space="preserve">                             </w:t>
      </w:r>
      <w:bookmarkStart w:id="0" w:name="sub_1000"/>
      <w:r w:rsidRPr="0082340B">
        <w:rPr>
          <w:b/>
          <w:noProof/>
          <w:sz w:val="28"/>
          <w:szCs w:val="28"/>
        </w:rPr>
        <w:drawing>
          <wp:inline distT="0" distB="0" distL="0" distR="0" wp14:anchorId="61ED08BE" wp14:editId="5D754DBE">
            <wp:extent cx="67627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r w:rsidRPr="00413429">
        <w:rPr>
          <w:b/>
          <w:noProof/>
          <w:sz w:val="28"/>
          <w:szCs w:val="28"/>
        </w:rPr>
        <w:t xml:space="preserve">                 </w:t>
      </w:r>
    </w:p>
    <w:bookmarkEnd w:id="0"/>
    <w:p w:rsidR="00D116E1" w:rsidRPr="00413429" w:rsidRDefault="00D116E1" w:rsidP="00D116E1">
      <w:pPr>
        <w:autoSpaceDE w:val="0"/>
        <w:autoSpaceDN w:val="0"/>
        <w:ind w:right="142"/>
        <w:jc w:val="center"/>
        <w:rPr>
          <w:b/>
          <w:sz w:val="28"/>
          <w:szCs w:val="28"/>
        </w:rPr>
      </w:pPr>
      <w:proofErr w:type="gramStart"/>
      <w:r w:rsidRPr="00413429">
        <w:rPr>
          <w:b/>
          <w:sz w:val="28"/>
          <w:szCs w:val="28"/>
        </w:rPr>
        <w:t>муниципальный</w:t>
      </w:r>
      <w:proofErr w:type="gramEnd"/>
      <w:r w:rsidRPr="00413429">
        <w:rPr>
          <w:b/>
          <w:sz w:val="28"/>
          <w:szCs w:val="28"/>
        </w:rPr>
        <w:t xml:space="preserve"> район «Белгородский район» Белгородской области </w:t>
      </w:r>
    </w:p>
    <w:p w:rsidR="00D116E1" w:rsidRPr="00413429" w:rsidRDefault="00D116E1" w:rsidP="00D116E1">
      <w:pPr>
        <w:ind w:right="-5"/>
        <w:jc w:val="center"/>
        <w:rPr>
          <w:b/>
          <w:noProof/>
          <w:sz w:val="28"/>
          <w:szCs w:val="28"/>
        </w:rPr>
      </w:pPr>
      <w:r w:rsidRPr="00413429">
        <w:rPr>
          <w:b/>
          <w:bCs/>
          <w:sz w:val="28"/>
          <w:szCs w:val="28"/>
        </w:rPr>
        <w:t xml:space="preserve">Земское собрание Краснооктябрьского сельского поселения </w:t>
      </w:r>
    </w:p>
    <w:p w:rsidR="00D116E1" w:rsidRPr="00413429" w:rsidRDefault="00D116E1" w:rsidP="00D116E1">
      <w:pPr>
        <w:jc w:val="center"/>
        <w:rPr>
          <w:b/>
          <w:sz w:val="28"/>
          <w:szCs w:val="28"/>
        </w:rPr>
      </w:pPr>
      <w:r>
        <w:rPr>
          <w:b/>
          <w:sz w:val="28"/>
          <w:szCs w:val="28"/>
        </w:rPr>
        <w:t>Шест</w:t>
      </w:r>
      <w:r w:rsidR="003726B0">
        <w:rPr>
          <w:b/>
          <w:sz w:val="28"/>
          <w:szCs w:val="28"/>
        </w:rPr>
        <w:t>ь</w:t>
      </w:r>
      <w:r>
        <w:rPr>
          <w:b/>
          <w:sz w:val="28"/>
          <w:szCs w:val="28"/>
        </w:rPr>
        <w:t>десят</w:t>
      </w:r>
      <w:r w:rsidR="003726B0">
        <w:rPr>
          <w:b/>
          <w:sz w:val="28"/>
          <w:szCs w:val="28"/>
        </w:rPr>
        <w:t xml:space="preserve"> первое</w:t>
      </w:r>
      <w:r w:rsidRPr="00413429">
        <w:rPr>
          <w:b/>
          <w:sz w:val="28"/>
          <w:szCs w:val="28"/>
        </w:rPr>
        <w:t xml:space="preserve"> заседание четвертого созыва</w:t>
      </w:r>
    </w:p>
    <w:p w:rsidR="00D116E1" w:rsidRPr="00413429" w:rsidRDefault="00D116E1" w:rsidP="00D116E1">
      <w:pPr>
        <w:jc w:val="center"/>
        <w:rPr>
          <w:sz w:val="28"/>
          <w:szCs w:val="28"/>
        </w:rPr>
      </w:pPr>
    </w:p>
    <w:p w:rsidR="00D116E1" w:rsidRPr="00413429" w:rsidRDefault="00D116E1" w:rsidP="00D116E1">
      <w:pPr>
        <w:jc w:val="center"/>
        <w:rPr>
          <w:b/>
          <w:caps/>
          <w:spacing w:val="100"/>
          <w:sz w:val="28"/>
          <w:szCs w:val="28"/>
        </w:rPr>
      </w:pPr>
      <w:r w:rsidRPr="00413429">
        <w:rPr>
          <w:b/>
          <w:caps/>
          <w:spacing w:val="100"/>
          <w:sz w:val="28"/>
          <w:szCs w:val="28"/>
        </w:rPr>
        <w:t>решение</w:t>
      </w:r>
    </w:p>
    <w:p w:rsidR="00D116E1" w:rsidRPr="00413429" w:rsidRDefault="00D116E1" w:rsidP="00D116E1">
      <w:pPr>
        <w:jc w:val="center"/>
        <w:rPr>
          <w:b/>
          <w:bCs/>
          <w:sz w:val="28"/>
          <w:szCs w:val="28"/>
        </w:rPr>
      </w:pPr>
    </w:p>
    <w:p w:rsidR="00D116E1" w:rsidRPr="00413429" w:rsidRDefault="00D116E1" w:rsidP="00D116E1">
      <w:pPr>
        <w:rPr>
          <w:b/>
          <w:caps/>
          <w:spacing w:val="100"/>
          <w:sz w:val="28"/>
          <w:szCs w:val="28"/>
        </w:rPr>
      </w:pPr>
      <w:r w:rsidRPr="00413429">
        <w:rPr>
          <w:b/>
          <w:sz w:val="28"/>
          <w:szCs w:val="28"/>
        </w:rPr>
        <w:t xml:space="preserve">               </w:t>
      </w:r>
    </w:p>
    <w:p w:rsidR="00D116E1" w:rsidRPr="00413429" w:rsidRDefault="00D116E1" w:rsidP="00D116E1">
      <w:pPr>
        <w:rPr>
          <w:b/>
          <w:sz w:val="28"/>
          <w:szCs w:val="28"/>
        </w:rPr>
      </w:pPr>
      <w:r w:rsidRPr="00413429">
        <w:rPr>
          <w:b/>
          <w:sz w:val="28"/>
          <w:szCs w:val="28"/>
        </w:rPr>
        <w:t>«</w:t>
      </w:r>
      <w:r w:rsidR="003726B0">
        <w:rPr>
          <w:b/>
          <w:sz w:val="28"/>
          <w:szCs w:val="28"/>
        </w:rPr>
        <w:t>25</w:t>
      </w:r>
      <w:r w:rsidRPr="00413429">
        <w:rPr>
          <w:b/>
          <w:sz w:val="28"/>
          <w:szCs w:val="28"/>
        </w:rPr>
        <w:t xml:space="preserve">» </w:t>
      </w:r>
      <w:r>
        <w:rPr>
          <w:b/>
          <w:sz w:val="28"/>
          <w:szCs w:val="28"/>
        </w:rPr>
        <w:t>июл</w:t>
      </w:r>
      <w:r w:rsidRPr="00413429">
        <w:rPr>
          <w:b/>
          <w:sz w:val="28"/>
          <w:szCs w:val="28"/>
        </w:rPr>
        <w:t>я 2023 года</w:t>
      </w:r>
      <w:r w:rsidRPr="00413429">
        <w:rPr>
          <w:b/>
          <w:sz w:val="28"/>
          <w:szCs w:val="28"/>
        </w:rPr>
        <w:tab/>
      </w:r>
      <w:r>
        <w:rPr>
          <w:b/>
          <w:sz w:val="28"/>
          <w:szCs w:val="28"/>
        </w:rPr>
        <w:t xml:space="preserve">     </w:t>
      </w:r>
      <w:r w:rsidRPr="00413429">
        <w:rPr>
          <w:b/>
          <w:sz w:val="28"/>
          <w:szCs w:val="28"/>
        </w:rPr>
        <w:t xml:space="preserve">                                                        </w:t>
      </w:r>
      <w:r>
        <w:rPr>
          <w:b/>
          <w:sz w:val="28"/>
          <w:szCs w:val="28"/>
        </w:rPr>
        <w:t xml:space="preserve">                        </w:t>
      </w:r>
      <w:r w:rsidRPr="00413429">
        <w:rPr>
          <w:b/>
          <w:sz w:val="28"/>
          <w:szCs w:val="28"/>
        </w:rPr>
        <w:t>№2</w:t>
      </w:r>
      <w:r>
        <w:rPr>
          <w:b/>
          <w:sz w:val="28"/>
          <w:szCs w:val="28"/>
        </w:rPr>
        <w:t>6</w:t>
      </w:r>
      <w:r w:rsidR="003726B0">
        <w:rPr>
          <w:b/>
          <w:sz w:val="28"/>
          <w:szCs w:val="28"/>
        </w:rPr>
        <w:t>5</w:t>
      </w:r>
    </w:p>
    <w:p w:rsidR="00D116E1" w:rsidRPr="00604825" w:rsidRDefault="00D116E1" w:rsidP="00D116E1">
      <w:pPr>
        <w:tabs>
          <w:tab w:val="left" w:pos="5529"/>
        </w:tabs>
        <w:snapToGrid w:val="0"/>
        <w:jc w:val="center"/>
        <w:rPr>
          <w:b/>
          <w:bCs/>
          <w:sz w:val="28"/>
          <w:szCs w:val="28"/>
        </w:rPr>
      </w:pPr>
    </w:p>
    <w:p w:rsidR="0095280E" w:rsidRDefault="0095280E" w:rsidP="0095280E">
      <w:pPr>
        <w:rPr>
          <w:spacing w:val="2"/>
          <w:sz w:val="28"/>
          <w:szCs w:val="28"/>
        </w:rPr>
      </w:pPr>
      <w:r w:rsidRPr="009A55B3">
        <w:rPr>
          <w:sz w:val="28"/>
          <w:szCs w:val="28"/>
        </w:rPr>
        <w:t xml:space="preserve">                                            </w:t>
      </w:r>
      <w:r>
        <w:rPr>
          <w:sz w:val="28"/>
          <w:szCs w:val="28"/>
        </w:rPr>
        <w:t xml:space="preserve">              </w:t>
      </w:r>
      <w:r w:rsidRPr="009A55B3">
        <w:rPr>
          <w:sz w:val="28"/>
          <w:szCs w:val="28"/>
        </w:rPr>
        <w:t xml:space="preserve">    </w:t>
      </w:r>
    </w:p>
    <w:p w:rsidR="009B3ADC" w:rsidRPr="00050A6E" w:rsidRDefault="009B3ADC" w:rsidP="009B3ADC">
      <w:pPr>
        <w:tabs>
          <w:tab w:val="left" w:pos="5529"/>
        </w:tabs>
        <w:snapToGrid w:val="0"/>
        <w:jc w:val="center"/>
        <w:rPr>
          <w:b/>
          <w:bCs/>
          <w:sz w:val="28"/>
          <w:szCs w:val="28"/>
        </w:rPr>
      </w:pPr>
      <w:r w:rsidRPr="00050A6E">
        <w:rPr>
          <w:b/>
          <w:bCs/>
          <w:sz w:val="28"/>
          <w:szCs w:val="28"/>
        </w:rPr>
        <w:t>О внесении изменений и дополнений в Устав</w:t>
      </w:r>
    </w:p>
    <w:p w:rsidR="009B3ADC" w:rsidRPr="00050A6E" w:rsidRDefault="009B3ADC" w:rsidP="009B3ADC">
      <w:pPr>
        <w:tabs>
          <w:tab w:val="left" w:pos="5529"/>
        </w:tabs>
        <w:snapToGrid w:val="0"/>
        <w:jc w:val="center"/>
        <w:rPr>
          <w:b/>
          <w:bCs/>
          <w:sz w:val="28"/>
          <w:szCs w:val="28"/>
        </w:rPr>
      </w:pPr>
      <w:r>
        <w:rPr>
          <w:b/>
          <w:bCs/>
          <w:sz w:val="28"/>
          <w:szCs w:val="28"/>
        </w:rPr>
        <w:t>Краснооктябрьского</w:t>
      </w:r>
      <w:r w:rsidRPr="00050A6E">
        <w:rPr>
          <w:b/>
          <w:bCs/>
          <w:sz w:val="28"/>
          <w:szCs w:val="28"/>
        </w:rPr>
        <w:t xml:space="preserve"> сельского поселения муниципального</w:t>
      </w:r>
    </w:p>
    <w:p w:rsidR="009B3ADC" w:rsidRPr="00050A6E" w:rsidRDefault="009B3ADC" w:rsidP="009B3ADC">
      <w:pPr>
        <w:tabs>
          <w:tab w:val="left" w:pos="5529"/>
        </w:tabs>
        <w:snapToGrid w:val="0"/>
        <w:jc w:val="center"/>
        <w:rPr>
          <w:b/>
          <w:bCs/>
          <w:sz w:val="28"/>
          <w:szCs w:val="28"/>
        </w:rPr>
      </w:pPr>
      <w:proofErr w:type="gramStart"/>
      <w:r w:rsidRPr="00050A6E">
        <w:rPr>
          <w:b/>
          <w:bCs/>
          <w:sz w:val="28"/>
          <w:szCs w:val="28"/>
        </w:rPr>
        <w:t>района</w:t>
      </w:r>
      <w:proofErr w:type="gramEnd"/>
      <w:r w:rsidRPr="00050A6E">
        <w:rPr>
          <w:b/>
          <w:bCs/>
          <w:sz w:val="28"/>
          <w:szCs w:val="28"/>
        </w:rPr>
        <w:t xml:space="preserve"> «Белгородский район» </w:t>
      </w:r>
      <w:r w:rsidRPr="00050A6E">
        <w:rPr>
          <w:b/>
          <w:bCs/>
          <w:spacing w:val="-2"/>
          <w:sz w:val="28"/>
          <w:szCs w:val="28"/>
        </w:rPr>
        <w:t>Белгородской области</w:t>
      </w:r>
    </w:p>
    <w:p w:rsidR="00CB6809" w:rsidRDefault="00CB6809" w:rsidP="009B3ADC">
      <w:pPr>
        <w:jc w:val="center"/>
        <w:rPr>
          <w:b/>
          <w:sz w:val="28"/>
          <w:szCs w:val="28"/>
        </w:rPr>
      </w:pPr>
    </w:p>
    <w:p w:rsidR="00515193" w:rsidRPr="00050A6E" w:rsidRDefault="00515193" w:rsidP="00515193">
      <w:pPr>
        <w:tabs>
          <w:tab w:val="left" w:pos="5529"/>
        </w:tabs>
        <w:snapToGrid w:val="0"/>
        <w:jc w:val="center"/>
        <w:rPr>
          <w:b/>
          <w:bCs/>
          <w:sz w:val="28"/>
          <w:szCs w:val="28"/>
        </w:rPr>
      </w:pPr>
    </w:p>
    <w:p w:rsidR="00515193" w:rsidRPr="00050A6E" w:rsidRDefault="00515193" w:rsidP="00515193">
      <w:pPr>
        <w:autoSpaceDE w:val="0"/>
        <w:autoSpaceDN w:val="0"/>
        <w:adjustRightInd w:val="0"/>
        <w:ind w:firstLine="567"/>
        <w:jc w:val="both"/>
        <w:rPr>
          <w:sz w:val="28"/>
          <w:szCs w:val="28"/>
        </w:rPr>
      </w:pPr>
      <w:r w:rsidRPr="00050A6E">
        <w:rPr>
          <w:sz w:val="28"/>
          <w:szCs w:val="28"/>
        </w:rPr>
        <w:t xml:space="preserve">В соответствии с Федеральным законом от 06.10.2003 № 131-ФЗ </w:t>
      </w:r>
      <w:r>
        <w:rPr>
          <w:sz w:val="28"/>
          <w:szCs w:val="28"/>
        </w:rPr>
        <w:t xml:space="preserve">          </w:t>
      </w:r>
      <w:proofErr w:type="gramStart"/>
      <w:r>
        <w:rPr>
          <w:sz w:val="28"/>
          <w:szCs w:val="28"/>
        </w:rPr>
        <w:t xml:space="preserve">   </w:t>
      </w:r>
      <w:r w:rsidRPr="00050A6E">
        <w:rPr>
          <w:sz w:val="28"/>
          <w:szCs w:val="28"/>
        </w:rPr>
        <w:t>«</w:t>
      </w:r>
      <w:proofErr w:type="gramEnd"/>
      <w:r w:rsidRPr="00050A6E">
        <w:rPr>
          <w:sz w:val="28"/>
          <w:szCs w:val="28"/>
        </w:rPr>
        <w:t>Об общих принципах организации местного самоуправления в Российской Федерации»</w:t>
      </w:r>
    </w:p>
    <w:p w:rsidR="00515193" w:rsidRPr="006F07E4" w:rsidRDefault="00515193" w:rsidP="00515193">
      <w:pPr>
        <w:autoSpaceDE w:val="0"/>
        <w:autoSpaceDN w:val="0"/>
        <w:adjustRightInd w:val="0"/>
        <w:ind w:firstLine="540"/>
        <w:jc w:val="both"/>
        <w:rPr>
          <w:sz w:val="16"/>
          <w:szCs w:val="16"/>
        </w:rPr>
      </w:pPr>
    </w:p>
    <w:p w:rsidR="00515193" w:rsidRPr="00050A6E" w:rsidRDefault="00515193" w:rsidP="00515193">
      <w:pPr>
        <w:jc w:val="both"/>
        <w:rPr>
          <w:b/>
          <w:bCs/>
          <w:color w:val="000000"/>
          <w:spacing w:val="100"/>
          <w:sz w:val="28"/>
          <w:szCs w:val="28"/>
        </w:rPr>
      </w:pPr>
      <w:proofErr w:type="gramStart"/>
      <w:r w:rsidRPr="00050A6E">
        <w:rPr>
          <w:b/>
          <w:bCs/>
          <w:color w:val="000000"/>
          <w:sz w:val="28"/>
          <w:szCs w:val="28"/>
        </w:rPr>
        <w:t>земское</w:t>
      </w:r>
      <w:proofErr w:type="gramEnd"/>
      <w:r w:rsidRPr="00050A6E">
        <w:rPr>
          <w:b/>
          <w:bCs/>
          <w:color w:val="000000"/>
          <w:sz w:val="28"/>
          <w:szCs w:val="28"/>
        </w:rPr>
        <w:t xml:space="preserve"> собрание </w:t>
      </w:r>
      <w:r>
        <w:rPr>
          <w:b/>
          <w:bCs/>
          <w:color w:val="000000"/>
          <w:sz w:val="28"/>
          <w:szCs w:val="28"/>
        </w:rPr>
        <w:t>Краснооктябрьского</w:t>
      </w:r>
      <w:r w:rsidRPr="00050A6E">
        <w:rPr>
          <w:b/>
          <w:bCs/>
          <w:color w:val="000000"/>
          <w:sz w:val="28"/>
          <w:szCs w:val="28"/>
        </w:rPr>
        <w:t xml:space="preserve"> сельского поселения </w:t>
      </w:r>
      <w:r w:rsidRPr="00050A6E">
        <w:rPr>
          <w:b/>
          <w:bCs/>
          <w:color w:val="000000"/>
          <w:spacing w:val="100"/>
          <w:sz w:val="28"/>
          <w:szCs w:val="28"/>
        </w:rPr>
        <w:t>решило:</w:t>
      </w:r>
    </w:p>
    <w:p w:rsidR="00515193" w:rsidRPr="006F07E4" w:rsidRDefault="00515193" w:rsidP="00515193">
      <w:pPr>
        <w:ind w:firstLine="720"/>
        <w:jc w:val="both"/>
        <w:rPr>
          <w:b/>
          <w:bCs/>
          <w:color w:val="000000"/>
          <w:spacing w:val="100"/>
          <w:sz w:val="16"/>
          <w:szCs w:val="16"/>
        </w:rPr>
      </w:pPr>
    </w:p>
    <w:p w:rsidR="00515193" w:rsidRDefault="00515193" w:rsidP="00515193">
      <w:pPr>
        <w:ind w:firstLine="567"/>
        <w:jc w:val="both"/>
        <w:rPr>
          <w:color w:val="000000"/>
          <w:spacing w:val="-2"/>
          <w:sz w:val="28"/>
          <w:szCs w:val="28"/>
        </w:rPr>
      </w:pPr>
      <w:r w:rsidRPr="00050A6E">
        <w:rPr>
          <w:spacing w:val="14"/>
          <w:sz w:val="28"/>
          <w:szCs w:val="28"/>
        </w:rPr>
        <w:t xml:space="preserve">1. Внести в </w:t>
      </w:r>
      <w:r w:rsidRPr="00050A6E">
        <w:rPr>
          <w:spacing w:val="-5"/>
          <w:sz w:val="28"/>
          <w:szCs w:val="28"/>
        </w:rPr>
        <w:t xml:space="preserve">Устав </w:t>
      </w:r>
      <w:r>
        <w:rPr>
          <w:spacing w:val="-5"/>
          <w:sz w:val="28"/>
          <w:szCs w:val="28"/>
        </w:rPr>
        <w:t>Краснооктябрьского</w:t>
      </w:r>
      <w:r w:rsidRPr="00050A6E">
        <w:rPr>
          <w:spacing w:val="-5"/>
          <w:sz w:val="28"/>
          <w:szCs w:val="28"/>
        </w:rPr>
        <w:t xml:space="preserve"> сельского поселения муниципального района «Белгородский район» </w:t>
      </w:r>
      <w:r w:rsidRPr="00050A6E">
        <w:rPr>
          <w:spacing w:val="3"/>
          <w:sz w:val="28"/>
          <w:szCs w:val="28"/>
        </w:rPr>
        <w:t xml:space="preserve">Белгородской </w:t>
      </w:r>
      <w:r w:rsidRPr="00050A6E">
        <w:rPr>
          <w:spacing w:val="4"/>
          <w:sz w:val="28"/>
          <w:szCs w:val="28"/>
        </w:rPr>
        <w:t xml:space="preserve">области, принятый решением земского собрания </w:t>
      </w:r>
      <w:r>
        <w:rPr>
          <w:spacing w:val="4"/>
          <w:sz w:val="28"/>
          <w:szCs w:val="28"/>
        </w:rPr>
        <w:t>Краснооктябрьского</w:t>
      </w:r>
      <w:r w:rsidRPr="00050A6E">
        <w:rPr>
          <w:spacing w:val="4"/>
          <w:sz w:val="28"/>
          <w:szCs w:val="28"/>
        </w:rPr>
        <w:t xml:space="preserve"> сельского поселения </w:t>
      </w:r>
      <w:r w:rsidRPr="00FC73D8">
        <w:rPr>
          <w:color w:val="000000"/>
          <w:spacing w:val="4"/>
          <w:sz w:val="28"/>
          <w:szCs w:val="28"/>
        </w:rPr>
        <w:t xml:space="preserve">от 06.08.2007 года      № </w:t>
      </w:r>
      <w:r>
        <w:rPr>
          <w:color w:val="000000"/>
          <w:spacing w:val="4"/>
          <w:sz w:val="28"/>
          <w:szCs w:val="28"/>
        </w:rPr>
        <w:t>7</w:t>
      </w:r>
      <w:r w:rsidRPr="00FC73D8">
        <w:rPr>
          <w:color w:val="000000"/>
          <w:spacing w:val="4"/>
          <w:sz w:val="28"/>
          <w:szCs w:val="28"/>
        </w:rPr>
        <w:t xml:space="preserve">-07 </w:t>
      </w:r>
      <w:r w:rsidRPr="00FC73D8">
        <w:rPr>
          <w:color w:val="000000"/>
          <w:spacing w:val="-2"/>
          <w:sz w:val="28"/>
          <w:szCs w:val="28"/>
        </w:rPr>
        <w:t>следующие изменения и дополнения:</w:t>
      </w:r>
    </w:p>
    <w:p w:rsidR="00515193" w:rsidRPr="00147C7E" w:rsidRDefault="00515193" w:rsidP="00515193">
      <w:pPr>
        <w:ind w:left="40" w:right="40" w:firstLine="580"/>
        <w:jc w:val="both"/>
        <w:rPr>
          <w:sz w:val="28"/>
          <w:szCs w:val="28"/>
          <w:shd w:val="clear" w:color="auto" w:fill="FFFFFF"/>
        </w:rPr>
      </w:pPr>
      <w:r w:rsidRPr="00147C7E">
        <w:rPr>
          <w:sz w:val="28"/>
          <w:szCs w:val="28"/>
          <w:shd w:val="clear" w:color="auto" w:fill="FFFFFF"/>
        </w:rPr>
        <w:t>1.</w:t>
      </w:r>
      <w:r>
        <w:rPr>
          <w:sz w:val="28"/>
          <w:szCs w:val="28"/>
          <w:shd w:val="clear" w:color="auto" w:fill="FFFFFF"/>
        </w:rPr>
        <w:t>1</w:t>
      </w:r>
      <w:r w:rsidRPr="00147C7E">
        <w:rPr>
          <w:sz w:val="28"/>
          <w:szCs w:val="28"/>
          <w:shd w:val="clear" w:color="auto" w:fill="FFFFFF"/>
        </w:rPr>
        <w:t>. Статью 25 Устава дополнить частью 7.2 следующего содержания:</w:t>
      </w:r>
    </w:p>
    <w:p w:rsidR="00515193" w:rsidRPr="00147C7E" w:rsidRDefault="00515193" w:rsidP="00515193">
      <w:pPr>
        <w:ind w:left="40" w:right="40" w:firstLine="580"/>
        <w:jc w:val="both"/>
        <w:rPr>
          <w:sz w:val="28"/>
          <w:szCs w:val="28"/>
          <w:shd w:val="clear" w:color="auto" w:fill="FFFFFF"/>
        </w:rPr>
      </w:pPr>
      <w:r w:rsidRPr="00147C7E">
        <w:rPr>
          <w:sz w:val="28"/>
          <w:szCs w:val="28"/>
          <w:shd w:val="clear" w:color="auto" w:fill="FFFFFF"/>
        </w:rPr>
        <w:t>«7.2.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515193" w:rsidRPr="0077067E" w:rsidRDefault="00515193" w:rsidP="00515193">
      <w:pPr>
        <w:ind w:left="40" w:right="40" w:firstLine="580"/>
        <w:jc w:val="both"/>
        <w:rPr>
          <w:sz w:val="28"/>
          <w:szCs w:val="28"/>
          <w:shd w:val="clear" w:color="auto" w:fill="FFFFFF"/>
        </w:rPr>
      </w:pPr>
      <w:r w:rsidRPr="0077067E">
        <w:rPr>
          <w:sz w:val="28"/>
          <w:szCs w:val="28"/>
          <w:shd w:val="clear" w:color="auto" w:fill="FFFFFF"/>
        </w:rPr>
        <w:t>1.2. Часть 1 статьи 28 Устава изложить в новой редакции:</w:t>
      </w:r>
    </w:p>
    <w:p w:rsidR="00515193" w:rsidRPr="0077067E" w:rsidRDefault="00515193" w:rsidP="00515193">
      <w:pPr>
        <w:ind w:left="40" w:right="40" w:firstLine="580"/>
        <w:jc w:val="both"/>
        <w:rPr>
          <w:sz w:val="28"/>
          <w:szCs w:val="28"/>
          <w:shd w:val="clear" w:color="auto" w:fill="FFFFFF"/>
        </w:rPr>
      </w:pPr>
      <w:r w:rsidRPr="0077067E">
        <w:rPr>
          <w:sz w:val="28"/>
          <w:szCs w:val="28"/>
          <w:shd w:val="clear" w:color="auto" w:fill="FFFFFF"/>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515193" w:rsidRPr="0077067E" w:rsidRDefault="00515193" w:rsidP="00515193">
      <w:pPr>
        <w:ind w:left="40" w:right="40" w:firstLine="580"/>
        <w:jc w:val="both"/>
        <w:rPr>
          <w:sz w:val="28"/>
          <w:szCs w:val="28"/>
          <w:shd w:val="clear" w:color="auto" w:fill="FFFFFF"/>
        </w:rPr>
      </w:pPr>
      <w:r w:rsidRPr="0077067E">
        <w:rPr>
          <w:sz w:val="28"/>
          <w:szCs w:val="28"/>
          <w:shd w:val="clear" w:color="auto" w:fill="FFFFFF"/>
        </w:rPr>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rsidR="00515193" w:rsidRPr="0077067E" w:rsidRDefault="00515193" w:rsidP="00515193">
      <w:pPr>
        <w:ind w:left="40" w:right="40" w:firstLine="580"/>
        <w:jc w:val="both"/>
        <w:rPr>
          <w:sz w:val="28"/>
          <w:szCs w:val="28"/>
          <w:shd w:val="clear" w:color="auto" w:fill="FFFFFF"/>
        </w:rPr>
      </w:pPr>
      <w:r w:rsidRPr="0077067E">
        <w:rPr>
          <w:sz w:val="28"/>
          <w:szCs w:val="28"/>
          <w:shd w:val="clear" w:color="auto" w:fill="FFFFFF"/>
        </w:rPr>
        <w:lastRenderedPageBreak/>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515193" w:rsidRPr="0077067E" w:rsidRDefault="00515193" w:rsidP="00515193">
      <w:pPr>
        <w:ind w:left="40" w:right="40" w:firstLine="580"/>
        <w:jc w:val="both"/>
        <w:rPr>
          <w:sz w:val="28"/>
          <w:szCs w:val="28"/>
          <w:shd w:val="clear" w:color="auto" w:fill="FFFFFF"/>
        </w:rPr>
      </w:pPr>
      <w:r w:rsidRPr="0077067E">
        <w:rPr>
          <w:sz w:val="28"/>
          <w:szCs w:val="28"/>
          <w:shd w:val="clear" w:color="auto" w:fill="FFFFFF"/>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rsidR="00515193" w:rsidRPr="0077067E" w:rsidRDefault="00515193" w:rsidP="00515193">
      <w:pPr>
        <w:ind w:left="40" w:right="40" w:firstLine="580"/>
        <w:jc w:val="both"/>
        <w:rPr>
          <w:sz w:val="28"/>
          <w:szCs w:val="28"/>
          <w:shd w:val="clear" w:color="auto" w:fill="FFFFFF"/>
        </w:rPr>
      </w:pPr>
      <w:r w:rsidRPr="0077067E">
        <w:rPr>
          <w:sz w:val="28"/>
          <w:szCs w:val="28"/>
          <w:shd w:val="clear" w:color="auto" w:fill="FFFFFF"/>
        </w:rPr>
        <w:t>1.3. В статье 47.1 Устава:</w:t>
      </w:r>
    </w:p>
    <w:p w:rsidR="00515193" w:rsidRPr="0077067E" w:rsidRDefault="00515193" w:rsidP="00515193">
      <w:pPr>
        <w:ind w:left="40" w:right="40" w:firstLine="580"/>
        <w:jc w:val="both"/>
        <w:rPr>
          <w:sz w:val="28"/>
          <w:szCs w:val="28"/>
          <w:shd w:val="clear" w:color="auto" w:fill="FFFFFF"/>
        </w:rPr>
      </w:pPr>
      <w:r w:rsidRPr="0077067E">
        <w:rPr>
          <w:sz w:val="28"/>
          <w:szCs w:val="28"/>
          <w:shd w:val="clear" w:color="auto" w:fill="FFFFFF"/>
        </w:rPr>
        <w:t>- часть 2 изложить в следующей редакции:</w:t>
      </w:r>
    </w:p>
    <w:p w:rsidR="00515193" w:rsidRPr="0077067E" w:rsidRDefault="00515193" w:rsidP="00515193">
      <w:pPr>
        <w:ind w:left="40" w:right="40" w:firstLine="580"/>
        <w:jc w:val="both"/>
        <w:rPr>
          <w:sz w:val="28"/>
          <w:szCs w:val="28"/>
          <w:shd w:val="clear" w:color="auto" w:fill="FFFFFF"/>
        </w:rPr>
      </w:pPr>
      <w:r w:rsidRPr="0077067E">
        <w:rPr>
          <w:sz w:val="28"/>
          <w:szCs w:val="28"/>
          <w:shd w:val="clear" w:color="auto" w:fill="FFFFFF"/>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515193" w:rsidRPr="0077067E" w:rsidRDefault="00515193" w:rsidP="00515193">
      <w:pPr>
        <w:tabs>
          <w:tab w:val="left" w:pos="0"/>
          <w:tab w:val="left" w:pos="993"/>
        </w:tabs>
        <w:autoSpaceDE w:val="0"/>
        <w:autoSpaceDN w:val="0"/>
        <w:adjustRightInd w:val="0"/>
        <w:ind w:firstLine="567"/>
        <w:jc w:val="both"/>
        <w:rPr>
          <w:sz w:val="28"/>
          <w:szCs w:val="28"/>
        </w:rPr>
      </w:pPr>
      <w:r w:rsidRPr="0077067E">
        <w:rPr>
          <w:spacing w:val="7"/>
          <w:sz w:val="28"/>
          <w:szCs w:val="28"/>
        </w:rPr>
        <w:t xml:space="preserve">2. </w:t>
      </w:r>
      <w:r w:rsidRPr="0077067E">
        <w:rPr>
          <w:sz w:val="28"/>
          <w:szCs w:val="28"/>
        </w:rPr>
        <w:t>Главе Краснооктябрьского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515193" w:rsidRPr="0077067E" w:rsidRDefault="00515193" w:rsidP="00515193">
      <w:pPr>
        <w:shd w:val="clear" w:color="auto" w:fill="FFFFFF"/>
        <w:tabs>
          <w:tab w:val="left" w:pos="371"/>
          <w:tab w:val="left" w:leader="dot" w:pos="2200"/>
        </w:tabs>
        <w:ind w:firstLine="567"/>
        <w:jc w:val="both"/>
        <w:rPr>
          <w:sz w:val="28"/>
          <w:szCs w:val="28"/>
        </w:rPr>
      </w:pPr>
      <w:r w:rsidRPr="0077067E">
        <w:rPr>
          <w:sz w:val="28"/>
          <w:szCs w:val="28"/>
        </w:rPr>
        <w:t>3. Обнародовать настоящее решение после его государственной регистрации.</w:t>
      </w:r>
    </w:p>
    <w:p w:rsidR="00515193" w:rsidRPr="0077067E" w:rsidRDefault="00515193" w:rsidP="00515193">
      <w:pPr>
        <w:tabs>
          <w:tab w:val="left" w:pos="0"/>
        </w:tabs>
        <w:ind w:firstLine="709"/>
        <w:jc w:val="both"/>
        <w:rPr>
          <w:sz w:val="28"/>
          <w:szCs w:val="28"/>
          <w:shd w:val="clear" w:color="auto" w:fill="FFFFFF"/>
        </w:rPr>
      </w:pPr>
      <w:r w:rsidRPr="0077067E">
        <w:rPr>
          <w:sz w:val="28"/>
          <w:szCs w:val="28"/>
          <w:shd w:val="clear" w:color="auto" w:fill="FFFFFF"/>
        </w:rPr>
        <w:t>4. Изменения, предусмотренные подпунктом 1.1 пункта 1 настоящего решения, распространяются на правоотношения возникшие с 01.03.2023 года.</w:t>
      </w:r>
    </w:p>
    <w:p w:rsidR="00515193" w:rsidRPr="0077067E" w:rsidRDefault="00515193" w:rsidP="00515193">
      <w:pPr>
        <w:shd w:val="clear" w:color="auto" w:fill="FFFFFF"/>
        <w:tabs>
          <w:tab w:val="left" w:pos="371"/>
          <w:tab w:val="left" w:leader="dot" w:pos="2200"/>
        </w:tabs>
        <w:ind w:firstLine="567"/>
        <w:jc w:val="both"/>
        <w:rPr>
          <w:sz w:val="28"/>
          <w:szCs w:val="28"/>
        </w:rPr>
      </w:pPr>
      <w:r w:rsidRPr="0077067E">
        <w:rPr>
          <w:sz w:val="28"/>
          <w:szCs w:val="28"/>
        </w:rPr>
        <w:t>5. Настоящее решение вступает в силу по истечении 10 дней со дня его обнародования после государственной регистрации.</w:t>
      </w:r>
    </w:p>
    <w:p w:rsidR="00515193" w:rsidRPr="0077067E" w:rsidRDefault="00515193" w:rsidP="00515193">
      <w:pPr>
        <w:rPr>
          <w:b/>
          <w:bCs/>
          <w:sz w:val="28"/>
          <w:szCs w:val="28"/>
        </w:rPr>
      </w:pPr>
    </w:p>
    <w:p w:rsidR="00E11F44" w:rsidRDefault="00E11F44" w:rsidP="00DF468B">
      <w:pPr>
        <w:ind w:firstLine="709"/>
        <w:contextualSpacing/>
        <w:jc w:val="both"/>
        <w:rPr>
          <w:sz w:val="28"/>
          <w:szCs w:val="28"/>
        </w:rPr>
      </w:pPr>
      <w:bookmarkStart w:id="1" w:name="_GoBack"/>
      <w:bookmarkEnd w:id="1"/>
    </w:p>
    <w:p w:rsidR="00D21E34" w:rsidRPr="00CB6809" w:rsidRDefault="00DF468B" w:rsidP="00D21E34">
      <w:pPr>
        <w:rPr>
          <w:b/>
          <w:sz w:val="28"/>
          <w:szCs w:val="28"/>
        </w:rPr>
      </w:pPr>
      <w:r w:rsidRPr="00CB6809">
        <w:rPr>
          <w:b/>
          <w:sz w:val="28"/>
          <w:szCs w:val="28"/>
        </w:rPr>
        <w:t xml:space="preserve">Глава </w:t>
      </w:r>
      <w:r w:rsidR="00766BDC">
        <w:rPr>
          <w:rFonts w:eastAsia="Arial"/>
          <w:b/>
          <w:sz w:val="28"/>
          <w:szCs w:val="28"/>
        </w:rPr>
        <w:t>Краснооктябрьского</w:t>
      </w:r>
    </w:p>
    <w:p w:rsidR="00DF468B" w:rsidRPr="00CB6809" w:rsidRDefault="00DF468B" w:rsidP="003A5683">
      <w:pPr>
        <w:rPr>
          <w:b/>
          <w:sz w:val="28"/>
          <w:szCs w:val="28"/>
        </w:rPr>
      </w:pPr>
      <w:proofErr w:type="gramStart"/>
      <w:r w:rsidRPr="00CB6809">
        <w:rPr>
          <w:b/>
          <w:sz w:val="28"/>
          <w:szCs w:val="28"/>
        </w:rPr>
        <w:t>сельского</w:t>
      </w:r>
      <w:proofErr w:type="gramEnd"/>
      <w:r w:rsidRPr="00CB6809">
        <w:rPr>
          <w:b/>
          <w:sz w:val="28"/>
          <w:szCs w:val="28"/>
        </w:rPr>
        <w:t xml:space="preserve"> поселения                 </w:t>
      </w:r>
      <w:r w:rsidR="00D21E34" w:rsidRPr="00CB6809">
        <w:rPr>
          <w:b/>
          <w:sz w:val="28"/>
          <w:szCs w:val="28"/>
        </w:rPr>
        <w:t xml:space="preserve">            </w:t>
      </w:r>
      <w:r w:rsidR="00D116E1">
        <w:rPr>
          <w:b/>
          <w:sz w:val="28"/>
          <w:szCs w:val="28"/>
        </w:rPr>
        <w:t xml:space="preserve">                                        Е.В. Лященко</w:t>
      </w:r>
      <w:r w:rsidR="00D21E34" w:rsidRPr="00CB6809">
        <w:rPr>
          <w:b/>
          <w:sz w:val="28"/>
          <w:szCs w:val="28"/>
        </w:rPr>
        <w:t xml:space="preserve">                                 </w:t>
      </w:r>
      <w:r w:rsidRPr="00CB6809">
        <w:rPr>
          <w:b/>
          <w:sz w:val="28"/>
          <w:szCs w:val="28"/>
        </w:rPr>
        <w:t xml:space="preserve">        </w:t>
      </w:r>
      <w:r w:rsidR="00496656" w:rsidRPr="00CB6809">
        <w:rPr>
          <w:b/>
          <w:sz w:val="28"/>
          <w:szCs w:val="28"/>
        </w:rPr>
        <w:t xml:space="preserve">  </w:t>
      </w:r>
      <w:r w:rsidRPr="00CB6809">
        <w:rPr>
          <w:b/>
          <w:sz w:val="28"/>
          <w:szCs w:val="28"/>
        </w:rPr>
        <w:t xml:space="preserve">     </w:t>
      </w:r>
    </w:p>
    <w:sectPr w:rsidR="00DF468B" w:rsidRPr="00CB6809" w:rsidSect="00515193">
      <w:headerReference w:type="default" r:id="rId9"/>
      <w:footerReference w:type="default" r:id="rId10"/>
      <w:headerReference w:type="first" r:id="rId11"/>
      <w:pgSz w:w="11906" w:h="16838"/>
      <w:pgMar w:top="1134"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55" w:rsidRDefault="003B7655" w:rsidP="00403944">
      <w:r>
        <w:separator/>
      </w:r>
    </w:p>
  </w:endnote>
  <w:endnote w:type="continuationSeparator" w:id="0">
    <w:p w:rsidR="003B7655" w:rsidRDefault="003B7655"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B8" w:rsidRPr="00403944" w:rsidRDefault="00E956B8">
    <w:pPr>
      <w:pStyle w:val="aa"/>
      <w:jc w:val="right"/>
      <w:rPr>
        <w:sz w:val="24"/>
        <w:szCs w:val="24"/>
      </w:rPr>
    </w:pPr>
  </w:p>
  <w:p w:rsidR="00E956B8" w:rsidRDefault="00E956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55" w:rsidRDefault="003B7655" w:rsidP="00403944">
      <w:r>
        <w:separator/>
      </w:r>
    </w:p>
  </w:footnote>
  <w:footnote w:type="continuationSeparator" w:id="0">
    <w:p w:rsidR="003B7655" w:rsidRDefault="003B7655"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sdtPr>
    <w:sdtEndPr/>
    <w:sdtContent>
      <w:p w:rsidR="008C3B63" w:rsidRDefault="00567282">
        <w:pPr>
          <w:pStyle w:val="a8"/>
          <w:jc w:val="center"/>
        </w:pPr>
        <w:r>
          <w:fldChar w:fldCharType="begin"/>
        </w:r>
        <w:r w:rsidR="008C3B63">
          <w:instrText>PAGE   \* MERGEFORMAT</w:instrText>
        </w:r>
        <w:r>
          <w:fldChar w:fldCharType="separate"/>
        </w:r>
        <w:r w:rsidR="00515193">
          <w:rPr>
            <w:noProof/>
          </w:rPr>
          <w:t>2</w:t>
        </w:r>
        <w:r>
          <w:fldChar w:fldCharType="end"/>
        </w:r>
      </w:p>
    </w:sdtContent>
  </w:sdt>
  <w:p w:rsidR="008C3B63" w:rsidRDefault="008C3B6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636" w:rsidRDefault="00815636">
    <w:pPr>
      <w:pStyle w:val="a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F8D"/>
    <w:multiLevelType w:val="hybridMultilevel"/>
    <w:tmpl w:val="3BF0DBA2"/>
    <w:lvl w:ilvl="0" w:tplc="A15CF7E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6">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7">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9">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41EA6B63"/>
    <w:multiLevelType w:val="hybridMultilevel"/>
    <w:tmpl w:val="98B87AB0"/>
    <w:lvl w:ilvl="0" w:tplc="3A540144">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5">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747F6F6B"/>
    <w:multiLevelType w:val="hybridMultilevel"/>
    <w:tmpl w:val="9FB0CD76"/>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20"/>
  </w:num>
  <w:num w:numId="3">
    <w:abstractNumId w:val="19"/>
  </w:num>
  <w:num w:numId="4">
    <w:abstractNumId w:val="16"/>
  </w:num>
  <w:num w:numId="5">
    <w:abstractNumId w:val="4"/>
  </w:num>
  <w:num w:numId="6">
    <w:abstractNumId w:val="9"/>
  </w:num>
  <w:num w:numId="7">
    <w:abstractNumId w:val="6"/>
  </w:num>
  <w:num w:numId="8">
    <w:abstractNumId w:val="21"/>
  </w:num>
  <w:num w:numId="9">
    <w:abstractNumId w:val="7"/>
  </w:num>
  <w:num w:numId="10">
    <w:abstractNumId w:val="13"/>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8"/>
  </w:num>
  <w:num w:numId="18">
    <w:abstractNumId w:val="14"/>
  </w:num>
  <w:num w:numId="19">
    <w:abstractNumId w:val="8"/>
  </w:num>
  <w:num w:numId="20">
    <w:abstractNumId w:val="15"/>
  </w:num>
  <w:num w:numId="21">
    <w:abstractNumId w:val="10"/>
  </w:num>
  <w:num w:numId="22">
    <w:abstractNumId w:val="12"/>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00DBB"/>
    <w:rsid w:val="00012B7D"/>
    <w:rsid w:val="00013C37"/>
    <w:rsid w:val="00025484"/>
    <w:rsid w:val="000266DB"/>
    <w:rsid w:val="00027F66"/>
    <w:rsid w:val="00040FB2"/>
    <w:rsid w:val="00047AA7"/>
    <w:rsid w:val="00051338"/>
    <w:rsid w:val="00070A16"/>
    <w:rsid w:val="00075640"/>
    <w:rsid w:val="00076617"/>
    <w:rsid w:val="0008497B"/>
    <w:rsid w:val="00092B80"/>
    <w:rsid w:val="00094FE7"/>
    <w:rsid w:val="000A5A1F"/>
    <w:rsid w:val="000B124D"/>
    <w:rsid w:val="000C668B"/>
    <w:rsid w:val="000D16CD"/>
    <w:rsid w:val="000D31FB"/>
    <w:rsid w:val="000D42A5"/>
    <w:rsid w:val="000D5065"/>
    <w:rsid w:val="000E049C"/>
    <w:rsid w:val="000E4E85"/>
    <w:rsid w:val="000F180B"/>
    <w:rsid w:val="000F3E68"/>
    <w:rsid w:val="00100E22"/>
    <w:rsid w:val="0010191D"/>
    <w:rsid w:val="00107693"/>
    <w:rsid w:val="00113299"/>
    <w:rsid w:val="00116441"/>
    <w:rsid w:val="001212CC"/>
    <w:rsid w:val="00126C71"/>
    <w:rsid w:val="001316EC"/>
    <w:rsid w:val="00141764"/>
    <w:rsid w:val="00142B4C"/>
    <w:rsid w:val="00154B98"/>
    <w:rsid w:val="001675BE"/>
    <w:rsid w:val="00167DD2"/>
    <w:rsid w:val="001707A2"/>
    <w:rsid w:val="00170A5A"/>
    <w:rsid w:val="00172487"/>
    <w:rsid w:val="00184995"/>
    <w:rsid w:val="00194D01"/>
    <w:rsid w:val="001B43A5"/>
    <w:rsid w:val="001C1A02"/>
    <w:rsid w:val="001C3687"/>
    <w:rsid w:val="001C77E6"/>
    <w:rsid w:val="001D2A19"/>
    <w:rsid w:val="0020313B"/>
    <w:rsid w:val="00206DA2"/>
    <w:rsid w:val="00223B11"/>
    <w:rsid w:val="002242BC"/>
    <w:rsid w:val="002330A4"/>
    <w:rsid w:val="002366B0"/>
    <w:rsid w:val="00240A7E"/>
    <w:rsid w:val="00244CB8"/>
    <w:rsid w:val="00246ED9"/>
    <w:rsid w:val="00247320"/>
    <w:rsid w:val="0024736D"/>
    <w:rsid w:val="00247CE3"/>
    <w:rsid w:val="00247D43"/>
    <w:rsid w:val="00252804"/>
    <w:rsid w:val="0025556F"/>
    <w:rsid w:val="0025691C"/>
    <w:rsid w:val="00261079"/>
    <w:rsid w:val="00263EA8"/>
    <w:rsid w:val="00266F80"/>
    <w:rsid w:val="00267167"/>
    <w:rsid w:val="00270787"/>
    <w:rsid w:val="00271AE0"/>
    <w:rsid w:val="00272B96"/>
    <w:rsid w:val="00274A15"/>
    <w:rsid w:val="00282979"/>
    <w:rsid w:val="00287282"/>
    <w:rsid w:val="002A0947"/>
    <w:rsid w:val="002A68F0"/>
    <w:rsid w:val="002C7EB6"/>
    <w:rsid w:val="002D347D"/>
    <w:rsid w:val="002E67DF"/>
    <w:rsid w:val="002F05DA"/>
    <w:rsid w:val="002F102D"/>
    <w:rsid w:val="002F665C"/>
    <w:rsid w:val="002F7198"/>
    <w:rsid w:val="00306636"/>
    <w:rsid w:val="00307761"/>
    <w:rsid w:val="0031320E"/>
    <w:rsid w:val="003214C8"/>
    <w:rsid w:val="00332FD9"/>
    <w:rsid w:val="00333135"/>
    <w:rsid w:val="003350D8"/>
    <w:rsid w:val="00336B52"/>
    <w:rsid w:val="00337EFD"/>
    <w:rsid w:val="00350327"/>
    <w:rsid w:val="00357F3B"/>
    <w:rsid w:val="003726B0"/>
    <w:rsid w:val="003734AA"/>
    <w:rsid w:val="003818E1"/>
    <w:rsid w:val="003854D7"/>
    <w:rsid w:val="003876DE"/>
    <w:rsid w:val="003937E4"/>
    <w:rsid w:val="003A05D4"/>
    <w:rsid w:val="003A2DAC"/>
    <w:rsid w:val="003A5683"/>
    <w:rsid w:val="003B4719"/>
    <w:rsid w:val="003B72D6"/>
    <w:rsid w:val="003B7655"/>
    <w:rsid w:val="003C0530"/>
    <w:rsid w:val="003C10E3"/>
    <w:rsid w:val="003D6CA0"/>
    <w:rsid w:val="003E12A5"/>
    <w:rsid w:val="003E42D1"/>
    <w:rsid w:val="003E6732"/>
    <w:rsid w:val="003F249B"/>
    <w:rsid w:val="00403944"/>
    <w:rsid w:val="00405FD9"/>
    <w:rsid w:val="00414D0B"/>
    <w:rsid w:val="004232F2"/>
    <w:rsid w:val="004278D3"/>
    <w:rsid w:val="0043547C"/>
    <w:rsid w:val="00444A02"/>
    <w:rsid w:val="00453039"/>
    <w:rsid w:val="00453976"/>
    <w:rsid w:val="004706AB"/>
    <w:rsid w:val="0047540F"/>
    <w:rsid w:val="0048452F"/>
    <w:rsid w:val="00496656"/>
    <w:rsid w:val="004A3768"/>
    <w:rsid w:val="004A4255"/>
    <w:rsid w:val="004A621F"/>
    <w:rsid w:val="004B2C97"/>
    <w:rsid w:val="004B7EB7"/>
    <w:rsid w:val="004D1E24"/>
    <w:rsid w:val="004D2FAA"/>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15193"/>
    <w:rsid w:val="005255B9"/>
    <w:rsid w:val="00527DA3"/>
    <w:rsid w:val="00533048"/>
    <w:rsid w:val="00537CE3"/>
    <w:rsid w:val="005528FB"/>
    <w:rsid w:val="00555247"/>
    <w:rsid w:val="00567282"/>
    <w:rsid w:val="00572896"/>
    <w:rsid w:val="00581F8C"/>
    <w:rsid w:val="005830E9"/>
    <w:rsid w:val="005846D4"/>
    <w:rsid w:val="005878DA"/>
    <w:rsid w:val="005B280C"/>
    <w:rsid w:val="005B385C"/>
    <w:rsid w:val="005B46D6"/>
    <w:rsid w:val="005C3E10"/>
    <w:rsid w:val="005C56F2"/>
    <w:rsid w:val="005C5C4F"/>
    <w:rsid w:val="005C74C3"/>
    <w:rsid w:val="005D3E4E"/>
    <w:rsid w:val="005D51C9"/>
    <w:rsid w:val="005E1861"/>
    <w:rsid w:val="005E2D8F"/>
    <w:rsid w:val="005E31BD"/>
    <w:rsid w:val="005E43BF"/>
    <w:rsid w:val="005E6FB2"/>
    <w:rsid w:val="005F1AA8"/>
    <w:rsid w:val="005F73F8"/>
    <w:rsid w:val="006018A4"/>
    <w:rsid w:val="0060364C"/>
    <w:rsid w:val="006107A5"/>
    <w:rsid w:val="00612B72"/>
    <w:rsid w:val="006173A9"/>
    <w:rsid w:val="00622236"/>
    <w:rsid w:val="00626192"/>
    <w:rsid w:val="0062675E"/>
    <w:rsid w:val="0063763C"/>
    <w:rsid w:val="00641704"/>
    <w:rsid w:val="00644F2A"/>
    <w:rsid w:val="0065183F"/>
    <w:rsid w:val="00657DC4"/>
    <w:rsid w:val="0066150F"/>
    <w:rsid w:val="00671566"/>
    <w:rsid w:val="00671A34"/>
    <w:rsid w:val="006738F3"/>
    <w:rsid w:val="00674F1A"/>
    <w:rsid w:val="0067704A"/>
    <w:rsid w:val="006772A2"/>
    <w:rsid w:val="0068129C"/>
    <w:rsid w:val="00682E0F"/>
    <w:rsid w:val="00686F02"/>
    <w:rsid w:val="00691508"/>
    <w:rsid w:val="00691AED"/>
    <w:rsid w:val="006A146A"/>
    <w:rsid w:val="006A7EC6"/>
    <w:rsid w:val="006B11C8"/>
    <w:rsid w:val="006B4243"/>
    <w:rsid w:val="006B429B"/>
    <w:rsid w:val="006B5644"/>
    <w:rsid w:val="006B78EA"/>
    <w:rsid w:val="006C074C"/>
    <w:rsid w:val="006C307E"/>
    <w:rsid w:val="006C4384"/>
    <w:rsid w:val="006D1C03"/>
    <w:rsid w:val="006D55A2"/>
    <w:rsid w:val="006D7136"/>
    <w:rsid w:val="006E652D"/>
    <w:rsid w:val="006E77F2"/>
    <w:rsid w:val="006E7E61"/>
    <w:rsid w:val="006F2899"/>
    <w:rsid w:val="006F47CE"/>
    <w:rsid w:val="006F6AA2"/>
    <w:rsid w:val="007001A7"/>
    <w:rsid w:val="00700D46"/>
    <w:rsid w:val="0070243D"/>
    <w:rsid w:val="00704DB4"/>
    <w:rsid w:val="0071020F"/>
    <w:rsid w:val="007108EB"/>
    <w:rsid w:val="00711062"/>
    <w:rsid w:val="0071448D"/>
    <w:rsid w:val="00717195"/>
    <w:rsid w:val="007256E5"/>
    <w:rsid w:val="00727B79"/>
    <w:rsid w:val="00730DBF"/>
    <w:rsid w:val="00732E7D"/>
    <w:rsid w:val="00733196"/>
    <w:rsid w:val="00736F24"/>
    <w:rsid w:val="00745DB7"/>
    <w:rsid w:val="0074703C"/>
    <w:rsid w:val="00751185"/>
    <w:rsid w:val="00753781"/>
    <w:rsid w:val="0075691B"/>
    <w:rsid w:val="007657D4"/>
    <w:rsid w:val="00766BDC"/>
    <w:rsid w:val="0077604A"/>
    <w:rsid w:val="0077788D"/>
    <w:rsid w:val="00786331"/>
    <w:rsid w:val="00787309"/>
    <w:rsid w:val="00790127"/>
    <w:rsid w:val="0079361C"/>
    <w:rsid w:val="00793D72"/>
    <w:rsid w:val="007A3756"/>
    <w:rsid w:val="007A4DE8"/>
    <w:rsid w:val="007B17E0"/>
    <w:rsid w:val="007B255C"/>
    <w:rsid w:val="007B42CA"/>
    <w:rsid w:val="007B789B"/>
    <w:rsid w:val="007C3885"/>
    <w:rsid w:val="007C3E57"/>
    <w:rsid w:val="007D5386"/>
    <w:rsid w:val="007F030F"/>
    <w:rsid w:val="007F5BC7"/>
    <w:rsid w:val="007F6680"/>
    <w:rsid w:val="00811C60"/>
    <w:rsid w:val="00813D59"/>
    <w:rsid w:val="00815636"/>
    <w:rsid w:val="00817244"/>
    <w:rsid w:val="0082117C"/>
    <w:rsid w:val="00824D91"/>
    <w:rsid w:val="008306D6"/>
    <w:rsid w:val="0083089D"/>
    <w:rsid w:val="00831287"/>
    <w:rsid w:val="00844C42"/>
    <w:rsid w:val="00855782"/>
    <w:rsid w:val="00855787"/>
    <w:rsid w:val="008609B4"/>
    <w:rsid w:val="00861E6B"/>
    <w:rsid w:val="00881EB3"/>
    <w:rsid w:val="008878E7"/>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1944"/>
    <w:rsid w:val="0090289A"/>
    <w:rsid w:val="0091152F"/>
    <w:rsid w:val="0092218B"/>
    <w:rsid w:val="00934F33"/>
    <w:rsid w:val="00936910"/>
    <w:rsid w:val="00940287"/>
    <w:rsid w:val="009501CF"/>
    <w:rsid w:val="009523B7"/>
    <w:rsid w:val="0095280E"/>
    <w:rsid w:val="0096173B"/>
    <w:rsid w:val="00973219"/>
    <w:rsid w:val="00974EF7"/>
    <w:rsid w:val="00976896"/>
    <w:rsid w:val="00982CFC"/>
    <w:rsid w:val="009848CF"/>
    <w:rsid w:val="009850EE"/>
    <w:rsid w:val="00990165"/>
    <w:rsid w:val="00991153"/>
    <w:rsid w:val="00997DE9"/>
    <w:rsid w:val="009A2D47"/>
    <w:rsid w:val="009B2131"/>
    <w:rsid w:val="009B3ADC"/>
    <w:rsid w:val="009B3FF0"/>
    <w:rsid w:val="009C1FC7"/>
    <w:rsid w:val="009C3F5D"/>
    <w:rsid w:val="009C3F9F"/>
    <w:rsid w:val="009C6997"/>
    <w:rsid w:val="009C70F0"/>
    <w:rsid w:val="009D5600"/>
    <w:rsid w:val="009D6D7D"/>
    <w:rsid w:val="00A0098B"/>
    <w:rsid w:val="00A070F7"/>
    <w:rsid w:val="00A17539"/>
    <w:rsid w:val="00A21ED2"/>
    <w:rsid w:val="00A24161"/>
    <w:rsid w:val="00A27FD6"/>
    <w:rsid w:val="00A30994"/>
    <w:rsid w:val="00A37871"/>
    <w:rsid w:val="00A404AC"/>
    <w:rsid w:val="00A42BB4"/>
    <w:rsid w:val="00A47E4D"/>
    <w:rsid w:val="00A52118"/>
    <w:rsid w:val="00A576DB"/>
    <w:rsid w:val="00A6714D"/>
    <w:rsid w:val="00A713C4"/>
    <w:rsid w:val="00A752A4"/>
    <w:rsid w:val="00A85706"/>
    <w:rsid w:val="00A86F17"/>
    <w:rsid w:val="00A94F0E"/>
    <w:rsid w:val="00AB70B0"/>
    <w:rsid w:val="00AC0805"/>
    <w:rsid w:val="00AC4D04"/>
    <w:rsid w:val="00AD170B"/>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64E2D"/>
    <w:rsid w:val="00B74F07"/>
    <w:rsid w:val="00B76EB9"/>
    <w:rsid w:val="00B80C49"/>
    <w:rsid w:val="00B914FE"/>
    <w:rsid w:val="00B9278B"/>
    <w:rsid w:val="00B93794"/>
    <w:rsid w:val="00B951D6"/>
    <w:rsid w:val="00BA09AA"/>
    <w:rsid w:val="00BB13F5"/>
    <w:rsid w:val="00BB19F6"/>
    <w:rsid w:val="00BB3D0B"/>
    <w:rsid w:val="00BB6ACC"/>
    <w:rsid w:val="00BC686A"/>
    <w:rsid w:val="00BD1274"/>
    <w:rsid w:val="00BD2CFF"/>
    <w:rsid w:val="00BD3066"/>
    <w:rsid w:val="00BF2479"/>
    <w:rsid w:val="00BF5ABE"/>
    <w:rsid w:val="00C003D9"/>
    <w:rsid w:val="00C006F0"/>
    <w:rsid w:val="00C07177"/>
    <w:rsid w:val="00C15974"/>
    <w:rsid w:val="00C15E5A"/>
    <w:rsid w:val="00C2580D"/>
    <w:rsid w:val="00C270AE"/>
    <w:rsid w:val="00C33C87"/>
    <w:rsid w:val="00C34CF2"/>
    <w:rsid w:val="00C36514"/>
    <w:rsid w:val="00C4198E"/>
    <w:rsid w:val="00C53854"/>
    <w:rsid w:val="00C53B60"/>
    <w:rsid w:val="00C57DA7"/>
    <w:rsid w:val="00C63366"/>
    <w:rsid w:val="00C6716E"/>
    <w:rsid w:val="00C7190F"/>
    <w:rsid w:val="00C72683"/>
    <w:rsid w:val="00C752A0"/>
    <w:rsid w:val="00C762B3"/>
    <w:rsid w:val="00C76912"/>
    <w:rsid w:val="00C76C52"/>
    <w:rsid w:val="00C77CB6"/>
    <w:rsid w:val="00C84322"/>
    <w:rsid w:val="00C952E4"/>
    <w:rsid w:val="00C95442"/>
    <w:rsid w:val="00CA0833"/>
    <w:rsid w:val="00CA2290"/>
    <w:rsid w:val="00CA33D8"/>
    <w:rsid w:val="00CB6809"/>
    <w:rsid w:val="00CB7807"/>
    <w:rsid w:val="00CD2315"/>
    <w:rsid w:val="00CD786F"/>
    <w:rsid w:val="00CE5EEB"/>
    <w:rsid w:val="00CE7775"/>
    <w:rsid w:val="00CF531F"/>
    <w:rsid w:val="00D031CF"/>
    <w:rsid w:val="00D04315"/>
    <w:rsid w:val="00D116E1"/>
    <w:rsid w:val="00D13355"/>
    <w:rsid w:val="00D147C8"/>
    <w:rsid w:val="00D21E34"/>
    <w:rsid w:val="00D241D9"/>
    <w:rsid w:val="00D3776D"/>
    <w:rsid w:val="00D37F3D"/>
    <w:rsid w:val="00D54E32"/>
    <w:rsid w:val="00D560CF"/>
    <w:rsid w:val="00D65C8B"/>
    <w:rsid w:val="00D708B5"/>
    <w:rsid w:val="00D73543"/>
    <w:rsid w:val="00D7529B"/>
    <w:rsid w:val="00D761FB"/>
    <w:rsid w:val="00D92C10"/>
    <w:rsid w:val="00DA100D"/>
    <w:rsid w:val="00DB68EB"/>
    <w:rsid w:val="00DB6BD9"/>
    <w:rsid w:val="00DC5A26"/>
    <w:rsid w:val="00DC72D6"/>
    <w:rsid w:val="00DD09BC"/>
    <w:rsid w:val="00DD5B5E"/>
    <w:rsid w:val="00DE47BF"/>
    <w:rsid w:val="00DF0BC0"/>
    <w:rsid w:val="00DF468B"/>
    <w:rsid w:val="00DF54D8"/>
    <w:rsid w:val="00E01D02"/>
    <w:rsid w:val="00E11F44"/>
    <w:rsid w:val="00E14B56"/>
    <w:rsid w:val="00E3314E"/>
    <w:rsid w:val="00E3663C"/>
    <w:rsid w:val="00E36CDA"/>
    <w:rsid w:val="00E46A0F"/>
    <w:rsid w:val="00E655D8"/>
    <w:rsid w:val="00E83310"/>
    <w:rsid w:val="00E86F51"/>
    <w:rsid w:val="00E956B8"/>
    <w:rsid w:val="00E976CC"/>
    <w:rsid w:val="00EA1E7D"/>
    <w:rsid w:val="00EA33C7"/>
    <w:rsid w:val="00EB1831"/>
    <w:rsid w:val="00EC6F3D"/>
    <w:rsid w:val="00EF32C7"/>
    <w:rsid w:val="00F03D62"/>
    <w:rsid w:val="00F03FC1"/>
    <w:rsid w:val="00F13BFD"/>
    <w:rsid w:val="00F24661"/>
    <w:rsid w:val="00F269B0"/>
    <w:rsid w:val="00F27098"/>
    <w:rsid w:val="00F300B2"/>
    <w:rsid w:val="00F30B37"/>
    <w:rsid w:val="00F3200B"/>
    <w:rsid w:val="00F36BFB"/>
    <w:rsid w:val="00F414DE"/>
    <w:rsid w:val="00F41E97"/>
    <w:rsid w:val="00F436FF"/>
    <w:rsid w:val="00F44356"/>
    <w:rsid w:val="00F6260C"/>
    <w:rsid w:val="00F64509"/>
    <w:rsid w:val="00F766BF"/>
    <w:rsid w:val="00F809CD"/>
    <w:rsid w:val="00F82BB4"/>
    <w:rsid w:val="00F86337"/>
    <w:rsid w:val="00F95092"/>
    <w:rsid w:val="00F95C3F"/>
    <w:rsid w:val="00F96A16"/>
    <w:rsid w:val="00FA25E0"/>
    <w:rsid w:val="00FA30D7"/>
    <w:rsid w:val="00FA4E0F"/>
    <w:rsid w:val="00FB413F"/>
    <w:rsid w:val="00FC1B6C"/>
    <w:rsid w:val="00FC1CCD"/>
    <w:rsid w:val="00FC52AC"/>
    <w:rsid w:val="00FC614D"/>
    <w:rsid w:val="00FD72B2"/>
    <w:rsid w:val="00FE3887"/>
    <w:rsid w:val="00FE5CC4"/>
    <w:rsid w:val="00FF239A"/>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F1ABA6-89F2-42F3-B9A0-7CEBCA8B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paragraph" w:styleId="5">
    <w:name w:val="heading 5"/>
    <w:basedOn w:val="a"/>
    <w:next w:val="a"/>
    <w:link w:val="50"/>
    <w:qFormat/>
    <w:locked/>
    <w:rsid w:val="00F809CD"/>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34"/>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unhideWhenUsed/>
    <w:rsid w:val="00990165"/>
    <w:pPr>
      <w:spacing w:after="120"/>
      <w:ind w:left="283"/>
    </w:pPr>
  </w:style>
  <w:style w:type="character" w:customStyle="1" w:styleId="af">
    <w:name w:val="Основной текст с отступом Знак"/>
    <w:basedOn w:val="a0"/>
    <w:link w:val="ae"/>
    <w:uiPriority w:val="99"/>
    <w:rsid w:val="00990165"/>
    <w:rPr>
      <w:rFonts w:ascii="Times New Roman" w:eastAsia="Times New Roman" w:hAnsi="Times New Roman"/>
    </w:rPr>
  </w:style>
  <w:style w:type="character" w:customStyle="1" w:styleId="50">
    <w:name w:val="Заголовок 5 Знак"/>
    <w:basedOn w:val="a0"/>
    <w:link w:val="5"/>
    <w:rsid w:val="00F809CD"/>
    <w:rPr>
      <w:rFonts w:ascii="Times New Roman" w:eastAsia="Times New Roman" w:hAnsi="Times New Roman"/>
      <w:sz w:val="28"/>
    </w:rPr>
  </w:style>
  <w:style w:type="paragraph" w:customStyle="1" w:styleId="FR2">
    <w:name w:val="FR2"/>
    <w:rsid w:val="0070243D"/>
    <w:pPr>
      <w:widowControl w:val="0"/>
      <w:snapToGrid w:val="0"/>
      <w:ind w:left="280" w:right="200"/>
      <w:jc w:val="center"/>
    </w:pPr>
    <w:rPr>
      <w:rFonts w:ascii="Arial" w:eastAsia="Times New Roman"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1454">
      <w:bodyDiv w:val="1"/>
      <w:marLeft w:val="0"/>
      <w:marRight w:val="0"/>
      <w:marTop w:val="0"/>
      <w:marBottom w:val="0"/>
      <w:divBdr>
        <w:top w:val="none" w:sz="0" w:space="0" w:color="auto"/>
        <w:left w:val="none" w:sz="0" w:space="0" w:color="auto"/>
        <w:bottom w:val="none" w:sz="0" w:space="0" w:color="auto"/>
        <w:right w:val="none" w:sz="0" w:space="0" w:color="auto"/>
      </w:divBdr>
    </w:div>
    <w:div w:id="210658034">
      <w:bodyDiv w:val="1"/>
      <w:marLeft w:val="0"/>
      <w:marRight w:val="0"/>
      <w:marTop w:val="0"/>
      <w:marBottom w:val="0"/>
      <w:divBdr>
        <w:top w:val="none" w:sz="0" w:space="0" w:color="auto"/>
        <w:left w:val="none" w:sz="0" w:space="0" w:color="auto"/>
        <w:bottom w:val="none" w:sz="0" w:space="0" w:color="auto"/>
        <w:right w:val="none" w:sz="0" w:space="0" w:color="auto"/>
      </w:divBdr>
    </w:div>
    <w:div w:id="307442215">
      <w:bodyDiv w:val="1"/>
      <w:marLeft w:val="0"/>
      <w:marRight w:val="0"/>
      <w:marTop w:val="0"/>
      <w:marBottom w:val="0"/>
      <w:divBdr>
        <w:top w:val="none" w:sz="0" w:space="0" w:color="auto"/>
        <w:left w:val="none" w:sz="0" w:space="0" w:color="auto"/>
        <w:bottom w:val="none" w:sz="0" w:space="0" w:color="auto"/>
        <w:right w:val="none" w:sz="0" w:space="0" w:color="auto"/>
      </w:divBdr>
    </w:div>
    <w:div w:id="17476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3B58-890A-40BE-B2FC-0AAB334A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1</cp:lastModifiedBy>
  <cp:revision>6</cp:revision>
  <cp:lastPrinted>2023-07-24T08:34:00Z</cp:lastPrinted>
  <dcterms:created xsi:type="dcterms:W3CDTF">2023-07-14T07:35:00Z</dcterms:created>
  <dcterms:modified xsi:type="dcterms:W3CDTF">2023-07-24T08:35:00Z</dcterms:modified>
</cp:coreProperties>
</file>