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BC" w:rsidRPr="001C03BC" w:rsidRDefault="001C03BC" w:rsidP="001C03BC">
      <w:pPr>
        <w:ind w:right="-5"/>
        <w:rPr>
          <w:rFonts w:ascii="Times New Roman" w:eastAsia="Times New Roman" w:hAnsi="Times New Roman" w:cs="Times New Roman"/>
          <w:b/>
          <w:noProof/>
          <w:sz w:val="28"/>
          <w:szCs w:val="28"/>
          <w:lang w:eastAsia="ru-RU"/>
        </w:rPr>
      </w:pPr>
      <w:r w:rsidRPr="001C03BC">
        <w:rPr>
          <w:rFonts w:ascii="Times New Roman" w:eastAsia="Times New Roman" w:hAnsi="Times New Roman" w:cs="Times New Roman"/>
          <w:b/>
          <w:sz w:val="28"/>
          <w:szCs w:val="28"/>
          <w:lang w:eastAsia="ru-RU"/>
        </w:rPr>
        <w:t xml:space="preserve">                  </w:t>
      </w:r>
      <w:r w:rsidRPr="001C03BC">
        <w:rPr>
          <w:rFonts w:ascii="Times New Roman" w:eastAsia="Times New Roman" w:hAnsi="Times New Roman" w:cs="Times New Roman"/>
          <w:b/>
          <w:noProof/>
          <w:sz w:val="28"/>
          <w:szCs w:val="28"/>
          <w:lang w:eastAsia="ru-RU"/>
        </w:rPr>
        <w:t xml:space="preserve">                                         </w:t>
      </w:r>
      <w:r w:rsidRPr="001C03BC">
        <w:rPr>
          <w:rFonts w:ascii="Times New Roman" w:eastAsia="Times New Roman" w:hAnsi="Times New Roman" w:cs="Times New Roman"/>
          <w:b/>
          <w:noProof/>
          <w:sz w:val="28"/>
          <w:szCs w:val="28"/>
          <w:lang w:eastAsia="ru-RU"/>
        </w:rPr>
        <w:drawing>
          <wp:inline distT="0" distB="0" distL="0" distR="0" wp14:anchorId="27557CA2" wp14:editId="159B27D3">
            <wp:extent cx="67627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sidRPr="001C03BC">
        <w:rPr>
          <w:rFonts w:ascii="Times New Roman" w:eastAsia="Times New Roman" w:hAnsi="Times New Roman" w:cs="Times New Roman"/>
          <w:b/>
          <w:noProof/>
          <w:sz w:val="28"/>
          <w:szCs w:val="28"/>
          <w:lang w:eastAsia="ru-RU"/>
        </w:rPr>
        <w:t xml:space="preserve">                 </w:t>
      </w:r>
    </w:p>
    <w:p w:rsidR="001C03BC" w:rsidRPr="001C03BC" w:rsidRDefault="001C03BC" w:rsidP="001C03BC">
      <w:pPr>
        <w:spacing w:after="0" w:line="240" w:lineRule="auto"/>
        <w:ind w:right="-5"/>
        <w:jc w:val="center"/>
        <w:rPr>
          <w:rFonts w:ascii="Times New Roman" w:eastAsia="Times New Roman" w:hAnsi="Times New Roman" w:cs="Times New Roman"/>
          <w:b/>
          <w:noProof/>
          <w:sz w:val="28"/>
          <w:szCs w:val="28"/>
          <w:lang w:eastAsia="ru-RU"/>
        </w:rPr>
      </w:pPr>
      <w:r w:rsidRPr="001C03BC">
        <w:rPr>
          <w:rFonts w:ascii="Times New Roman" w:eastAsia="Times New Roman" w:hAnsi="Times New Roman" w:cs="Times New Roman"/>
          <w:b/>
          <w:bCs/>
          <w:sz w:val="28"/>
          <w:szCs w:val="28"/>
          <w:lang w:eastAsia="ru-RU"/>
        </w:rPr>
        <w:t>муниципальный район «Белгородский район» Белгородской области</w:t>
      </w:r>
    </w:p>
    <w:p w:rsidR="001C03BC" w:rsidRPr="001C03BC" w:rsidRDefault="001C03BC" w:rsidP="001C03BC">
      <w:pPr>
        <w:spacing w:after="0" w:line="240" w:lineRule="auto"/>
        <w:ind w:right="-5"/>
        <w:jc w:val="center"/>
        <w:rPr>
          <w:rFonts w:ascii="Times New Roman" w:eastAsia="Times New Roman" w:hAnsi="Times New Roman" w:cs="Times New Roman"/>
          <w:b/>
          <w:noProof/>
          <w:sz w:val="28"/>
          <w:szCs w:val="28"/>
          <w:lang w:eastAsia="ru-RU"/>
        </w:rPr>
      </w:pPr>
      <w:r w:rsidRPr="001C03BC">
        <w:rPr>
          <w:rFonts w:ascii="Times New Roman" w:eastAsia="Times New Roman" w:hAnsi="Times New Roman" w:cs="Times New Roman"/>
          <w:b/>
          <w:bCs/>
          <w:sz w:val="28"/>
          <w:szCs w:val="28"/>
          <w:lang w:eastAsia="ru-RU"/>
        </w:rPr>
        <w:t xml:space="preserve">Земское собрание Краснооктябрьского сельского поселения </w:t>
      </w:r>
    </w:p>
    <w:p w:rsidR="001C03BC" w:rsidRPr="001C03BC" w:rsidRDefault="001C03BC" w:rsidP="001C03BC">
      <w:pPr>
        <w:spacing w:after="0" w:line="240" w:lineRule="auto"/>
        <w:jc w:val="center"/>
        <w:rPr>
          <w:rFonts w:ascii="Times New Roman" w:eastAsia="Times New Roman" w:hAnsi="Times New Roman" w:cs="Times New Roman"/>
          <w:b/>
          <w:sz w:val="28"/>
          <w:szCs w:val="28"/>
          <w:lang w:eastAsia="ru-RU"/>
        </w:rPr>
      </w:pPr>
      <w:r w:rsidRPr="001C03BC">
        <w:rPr>
          <w:rFonts w:ascii="Times New Roman" w:eastAsia="Times New Roman" w:hAnsi="Times New Roman" w:cs="Times New Roman"/>
          <w:b/>
          <w:sz w:val="28"/>
          <w:szCs w:val="28"/>
          <w:lang w:eastAsia="ru-RU"/>
        </w:rPr>
        <w:t>Тридцать первое заседание четвертого созыва</w:t>
      </w:r>
    </w:p>
    <w:p w:rsidR="001C03BC" w:rsidRPr="001C03BC" w:rsidRDefault="001C03BC" w:rsidP="001C03BC">
      <w:pPr>
        <w:spacing w:after="0" w:line="240" w:lineRule="auto"/>
        <w:jc w:val="center"/>
        <w:rPr>
          <w:rFonts w:ascii="Times New Roman" w:eastAsia="Times New Roman" w:hAnsi="Times New Roman" w:cs="Times New Roman"/>
          <w:sz w:val="28"/>
          <w:szCs w:val="28"/>
          <w:lang w:eastAsia="ru-RU"/>
        </w:rPr>
      </w:pPr>
    </w:p>
    <w:p w:rsidR="001C03BC" w:rsidRPr="001C03BC" w:rsidRDefault="001C03BC" w:rsidP="001C03BC">
      <w:pPr>
        <w:spacing w:after="0" w:line="240" w:lineRule="auto"/>
        <w:jc w:val="center"/>
        <w:rPr>
          <w:rFonts w:ascii="Times New Roman" w:eastAsia="Times New Roman" w:hAnsi="Times New Roman" w:cs="Times New Roman"/>
          <w:b/>
          <w:caps/>
          <w:spacing w:val="100"/>
          <w:sz w:val="28"/>
          <w:szCs w:val="28"/>
          <w:lang w:eastAsia="ru-RU"/>
        </w:rPr>
      </w:pPr>
      <w:r w:rsidRPr="001C03BC">
        <w:rPr>
          <w:rFonts w:ascii="Times New Roman" w:eastAsia="Times New Roman" w:hAnsi="Times New Roman" w:cs="Times New Roman"/>
          <w:b/>
          <w:caps/>
          <w:spacing w:val="100"/>
          <w:sz w:val="28"/>
          <w:szCs w:val="28"/>
          <w:lang w:eastAsia="ru-RU"/>
        </w:rPr>
        <w:t>решение</w:t>
      </w:r>
    </w:p>
    <w:p w:rsidR="001C03BC" w:rsidRPr="001C03BC" w:rsidRDefault="001C03BC" w:rsidP="001C03BC">
      <w:pPr>
        <w:spacing w:after="0" w:line="240" w:lineRule="auto"/>
        <w:jc w:val="center"/>
        <w:rPr>
          <w:rFonts w:ascii="Times New Roman" w:eastAsia="Times New Roman" w:hAnsi="Times New Roman" w:cs="Times New Roman"/>
          <w:b/>
          <w:bCs/>
          <w:sz w:val="28"/>
          <w:szCs w:val="28"/>
          <w:lang w:eastAsia="ru-RU"/>
        </w:rPr>
      </w:pPr>
    </w:p>
    <w:p w:rsidR="001C03BC" w:rsidRPr="001C03BC" w:rsidRDefault="001C03BC" w:rsidP="001C03B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C03BC">
        <w:rPr>
          <w:rFonts w:ascii="Times New Roman" w:eastAsia="Times New Roman" w:hAnsi="Times New Roman" w:cs="Times New Roman"/>
          <w:b/>
          <w:sz w:val="28"/>
          <w:szCs w:val="28"/>
          <w:lang w:eastAsia="ru-RU"/>
        </w:rPr>
        <w:t>26 февраля 2021 года</w:t>
      </w:r>
      <w:r w:rsidRPr="001C03BC">
        <w:rPr>
          <w:rFonts w:ascii="Times New Roman" w:eastAsia="Times New Roman" w:hAnsi="Times New Roman" w:cs="Times New Roman"/>
          <w:b/>
          <w:sz w:val="28"/>
          <w:szCs w:val="28"/>
          <w:lang w:eastAsia="ru-RU"/>
        </w:rPr>
        <w:tab/>
        <w:t xml:space="preserve">                                                                                       №14</w:t>
      </w:r>
      <w:r>
        <w:rPr>
          <w:rFonts w:ascii="Times New Roman" w:eastAsia="Times New Roman" w:hAnsi="Times New Roman" w:cs="Times New Roman"/>
          <w:b/>
          <w:sz w:val="28"/>
          <w:szCs w:val="28"/>
          <w:lang w:eastAsia="ru-RU"/>
        </w:rPr>
        <w:t>3</w:t>
      </w:r>
    </w:p>
    <w:p w:rsidR="00C93339" w:rsidRPr="00FE21D9" w:rsidRDefault="00C93339" w:rsidP="00C9333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31DBB" w:rsidRPr="00FE21D9" w:rsidRDefault="00CC259D"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О внесении изменений в решение</w:t>
      </w:r>
      <w:r w:rsidR="00E31DBB" w:rsidRPr="00FE21D9">
        <w:rPr>
          <w:rFonts w:ascii="Times New Roman" w:hAnsi="Times New Roman" w:cs="Times New Roman"/>
          <w:sz w:val="28"/>
          <w:szCs w:val="28"/>
        </w:rPr>
        <w:t xml:space="preserve"> земского</w:t>
      </w:r>
    </w:p>
    <w:p w:rsidR="00E31DBB" w:rsidRPr="00FE21D9" w:rsidRDefault="00E31DBB"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 xml:space="preserve">собрания </w:t>
      </w:r>
      <w:r w:rsidR="00381186" w:rsidRPr="00FE21D9">
        <w:rPr>
          <w:rFonts w:ascii="Times New Roman" w:hAnsi="Times New Roman" w:cs="Times New Roman"/>
          <w:sz w:val="28"/>
          <w:szCs w:val="28"/>
        </w:rPr>
        <w:t>Краснооктябрьского</w:t>
      </w:r>
      <w:r w:rsidRPr="00FE21D9">
        <w:rPr>
          <w:rFonts w:ascii="Times New Roman" w:hAnsi="Times New Roman" w:cs="Times New Roman"/>
          <w:sz w:val="28"/>
          <w:szCs w:val="28"/>
        </w:rPr>
        <w:t xml:space="preserve"> сельского поселения</w:t>
      </w:r>
    </w:p>
    <w:p w:rsidR="00381186" w:rsidRPr="00FE21D9" w:rsidRDefault="00E31DBB"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от 25</w:t>
      </w:r>
      <w:r w:rsidR="00CC259D" w:rsidRPr="00FE21D9">
        <w:rPr>
          <w:rFonts w:ascii="Times New Roman" w:hAnsi="Times New Roman" w:cs="Times New Roman"/>
          <w:sz w:val="28"/>
          <w:szCs w:val="28"/>
        </w:rPr>
        <w:t xml:space="preserve"> июня 2020 г</w:t>
      </w:r>
      <w:r w:rsidR="00541D87" w:rsidRPr="00FE21D9">
        <w:rPr>
          <w:rFonts w:ascii="Times New Roman" w:hAnsi="Times New Roman" w:cs="Times New Roman"/>
          <w:sz w:val="28"/>
          <w:szCs w:val="28"/>
        </w:rPr>
        <w:t>.</w:t>
      </w:r>
      <w:r w:rsidR="00CC259D" w:rsidRPr="00FE21D9">
        <w:rPr>
          <w:rFonts w:ascii="Times New Roman" w:hAnsi="Times New Roman" w:cs="Times New Roman"/>
          <w:sz w:val="28"/>
          <w:szCs w:val="28"/>
        </w:rPr>
        <w:t xml:space="preserve"> № </w:t>
      </w:r>
      <w:r w:rsidRPr="00FE21D9">
        <w:rPr>
          <w:rFonts w:ascii="Times New Roman" w:hAnsi="Times New Roman" w:cs="Times New Roman"/>
          <w:sz w:val="28"/>
          <w:szCs w:val="28"/>
        </w:rPr>
        <w:t>1</w:t>
      </w:r>
      <w:r w:rsidR="00381186" w:rsidRPr="00FE21D9">
        <w:rPr>
          <w:rFonts w:ascii="Times New Roman" w:hAnsi="Times New Roman" w:cs="Times New Roman"/>
          <w:sz w:val="28"/>
          <w:szCs w:val="28"/>
        </w:rPr>
        <w:t>0</w:t>
      </w:r>
      <w:r w:rsidRPr="00FE21D9">
        <w:rPr>
          <w:rFonts w:ascii="Times New Roman" w:hAnsi="Times New Roman" w:cs="Times New Roman"/>
          <w:sz w:val="28"/>
          <w:szCs w:val="28"/>
        </w:rPr>
        <w:t xml:space="preserve">5 </w:t>
      </w:r>
      <w:r w:rsidR="00CC259D" w:rsidRPr="00FE21D9">
        <w:rPr>
          <w:rFonts w:ascii="Times New Roman" w:hAnsi="Times New Roman" w:cs="Times New Roman"/>
          <w:sz w:val="28"/>
          <w:szCs w:val="28"/>
        </w:rPr>
        <w:t>«</w:t>
      </w:r>
      <w:r w:rsidR="00381186" w:rsidRPr="00FE21D9">
        <w:rPr>
          <w:rFonts w:ascii="Times New Roman" w:hAnsi="Times New Roman" w:cs="Times New Roman"/>
          <w:sz w:val="28"/>
          <w:szCs w:val="28"/>
        </w:rPr>
        <w:t>О передаче к осуществлению полномочий</w:t>
      </w:r>
    </w:p>
    <w:p w:rsidR="00381186" w:rsidRPr="00FE21D9" w:rsidRDefault="00381186"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Краснооктябрьского сельского поселения по организации</w:t>
      </w:r>
    </w:p>
    <w:p w:rsidR="00381186" w:rsidRPr="00FE21D9" w:rsidRDefault="00381186"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благоустройства территории сельского поселения</w:t>
      </w:r>
    </w:p>
    <w:p w:rsidR="00381186" w:rsidRPr="00FE21D9" w:rsidRDefault="00381186"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в части финансового обеспечения оплаты</w:t>
      </w:r>
    </w:p>
    <w:p w:rsidR="00490C62" w:rsidRPr="00FE21D9" w:rsidRDefault="00381186" w:rsidP="001C03BC">
      <w:pPr>
        <w:pStyle w:val="ConsPlusTitle"/>
        <w:jc w:val="center"/>
        <w:rPr>
          <w:rFonts w:ascii="Times New Roman" w:hAnsi="Times New Roman" w:cs="Times New Roman"/>
          <w:sz w:val="28"/>
          <w:szCs w:val="28"/>
        </w:rPr>
      </w:pPr>
      <w:r w:rsidRPr="00FE21D9">
        <w:rPr>
          <w:rFonts w:ascii="Times New Roman" w:hAnsi="Times New Roman" w:cs="Times New Roman"/>
          <w:sz w:val="28"/>
          <w:szCs w:val="28"/>
        </w:rPr>
        <w:t>труда сотрудников в сфере благоустройства</w:t>
      </w:r>
      <w:r w:rsidR="00E31DBB" w:rsidRPr="00FE21D9">
        <w:rPr>
          <w:rFonts w:ascii="Times New Roman" w:hAnsi="Times New Roman" w:cs="Times New Roman"/>
          <w:sz w:val="28"/>
          <w:szCs w:val="28"/>
        </w:rPr>
        <w:t>»</w:t>
      </w:r>
    </w:p>
    <w:p w:rsidR="000F55B3" w:rsidRPr="00FE21D9" w:rsidRDefault="000F55B3" w:rsidP="001C03BC">
      <w:pPr>
        <w:pStyle w:val="ConsPlusNormal"/>
        <w:ind w:firstLine="540"/>
        <w:jc w:val="center"/>
        <w:rPr>
          <w:sz w:val="28"/>
          <w:szCs w:val="28"/>
        </w:rPr>
      </w:pPr>
    </w:p>
    <w:p w:rsidR="00031F4D" w:rsidRPr="00FE21D9" w:rsidRDefault="00031F4D">
      <w:pPr>
        <w:pStyle w:val="ConsPlusNormal"/>
        <w:ind w:firstLine="540"/>
        <w:jc w:val="both"/>
        <w:rPr>
          <w:sz w:val="28"/>
          <w:szCs w:val="28"/>
        </w:rPr>
      </w:pPr>
    </w:p>
    <w:p w:rsidR="002A799C" w:rsidRPr="00FE21D9" w:rsidRDefault="00CC259D" w:rsidP="00031F4D">
      <w:pPr>
        <w:pStyle w:val="ConsPlusNormal"/>
        <w:ind w:firstLine="709"/>
        <w:jc w:val="both"/>
        <w:rPr>
          <w:rFonts w:ascii="Times New Roman" w:hAnsi="Times New Roman" w:cs="Times New Roman"/>
          <w:sz w:val="28"/>
          <w:szCs w:val="28"/>
        </w:rPr>
      </w:pPr>
      <w:r w:rsidRPr="00FE21D9">
        <w:rPr>
          <w:rFonts w:ascii="Times New Roman" w:hAnsi="Times New Roman" w:cs="Times New Roman"/>
          <w:sz w:val="28"/>
          <w:szCs w:val="28"/>
        </w:rPr>
        <w:t>В соответствии с Бюджетны</w:t>
      </w:r>
      <w:r w:rsidR="00813889" w:rsidRPr="00FE21D9">
        <w:rPr>
          <w:rFonts w:ascii="Times New Roman" w:hAnsi="Times New Roman" w:cs="Times New Roman"/>
          <w:sz w:val="28"/>
          <w:szCs w:val="28"/>
        </w:rPr>
        <w:t xml:space="preserve">м кодексом Российской Федерации, </w:t>
      </w:r>
      <w:r w:rsidR="0028489D" w:rsidRPr="00FE21D9">
        <w:rPr>
          <w:rFonts w:ascii="Times New Roman" w:hAnsi="Times New Roman" w:cs="Times New Roman"/>
          <w:sz w:val="28"/>
          <w:szCs w:val="28"/>
        </w:rPr>
        <w:t>частью 4 статьи 15 Федерального закона от 6 октября 2003 г</w:t>
      </w:r>
      <w:r w:rsidR="004C0235" w:rsidRPr="00FE21D9">
        <w:rPr>
          <w:rFonts w:ascii="Times New Roman" w:hAnsi="Times New Roman" w:cs="Times New Roman"/>
          <w:sz w:val="28"/>
          <w:szCs w:val="28"/>
        </w:rPr>
        <w:t>.</w:t>
      </w:r>
      <w:r w:rsidR="0028489D" w:rsidRPr="00FE21D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sidR="00381186" w:rsidRPr="00FE21D9">
        <w:rPr>
          <w:rFonts w:ascii="Times New Roman" w:hAnsi="Times New Roman" w:cs="Times New Roman"/>
          <w:sz w:val="28"/>
          <w:szCs w:val="28"/>
        </w:rPr>
        <w:t>Краснооктябрьского</w:t>
      </w:r>
      <w:r w:rsidR="00E31DBB" w:rsidRPr="00FE21D9">
        <w:rPr>
          <w:rFonts w:ascii="Times New Roman" w:hAnsi="Times New Roman" w:cs="Times New Roman"/>
          <w:sz w:val="28"/>
          <w:szCs w:val="28"/>
        </w:rPr>
        <w:t xml:space="preserve"> сельского поселения </w:t>
      </w:r>
      <w:r w:rsidR="0028489D" w:rsidRPr="00FE21D9">
        <w:rPr>
          <w:rFonts w:ascii="Times New Roman" w:hAnsi="Times New Roman" w:cs="Times New Roman"/>
          <w:sz w:val="28"/>
          <w:szCs w:val="28"/>
        </w:rPr>
        <w:t xml:space="preserve">муниципального района «Белгородский район» Белгородской области, </w:t>
      </w:r>
    </w:p>
    <w:p w:rsidR="002A799C" w:rsidRPr="00FE21D9" w:rsidRDefault="00E31DBB" w:rsidP="00E31DBB">
      <w:pPr>
        <w:jc w:val="center"/>
        <w:rPr>
          <w:rFonts w:ascii="Times New Roman" w:hAnsi="Times New Roman" w:cs="Times New Roman"/>
          <w:sz w:val="28"/>
          <w:szCs w:val="28"/>
        </w:rPr>
      </w:pPr>
      <w:r w:rsidRPr="00FE21D9">
        <w:rPr>
          <w:rFonts w:ascii="Times New Roman" w:eastAsia="Times New Roman" w:hAnsi="Times New Roman" w:cs="Times New Roman"/>
          <w:b/>
          <w:sz w:val="28"/>
          <w:szCs w:val="28"/>
          <w:lang w:eastAsia="ru-RU"/>
        </w:rPr>
        <w:t xml:space="preserve">Земское собрание </w:t>
      </w:r>
      <w:proofErr w:type="gramStart"/>
      <w:r w:rsidR="00381186" w:rsidRPr="00FE21D9">
        <w:rPr>
          <w:rFonts w:ascii="Times New Roman" w:eastAsia="Times New Roman" w:hAnsi="Times New Roman" w:cs="Times New Roman"/>
          <w:b/>
          <w:sz w:val="28"/>
          <w:szCs w:val="28"/>
          <w:lang w:eastAsia="ru-RU"/>
        </w:rPr>
        <w:t>Краснооктябрьского</w:t>
      </w:r>
      <w:r w:rsidRPr="00FE21D9">
        <w:rPr>
          <w:rFonts w:ascii="Times New Roman" w:eastAsia="Times New Roman" w:hAnsi="Times New Roman" w:cs="Times New Roman"/>
          <w:b/>
          <w:sz w:val="28"/>
          <w:szCs w:val="28"/>
          <w:lang w:eastAsia="ru-RU"/>
        </w:rPr>
        <w:t xml:space="preserve">  сельского</w:t>
      </w:r>
      <w:proofErr w:type="gramEnd"/>
      <w:r w:rsidRPr="00FE21D9">
        <w:rPr>
          <w:rFonts w:ascii="Times New Roman" w:eastAsia="Times New Roman" w:hAnsi="Times New Roman" w:cs="Times New Roman"/>
          <w:b/>
          <w:sz w:val="28"/>
          <w:szCs w:val="28"/>
          <w:lang w:eastAsia="ru-RU"/>
        </w:rPr>
        <w:t xml:space="preserve"> поселения решило:</w:t>
      </w:r>
    </w:p>
    <w:p w:rsidR="00CB1E59" w:rsidRPr="00CB1E59" w:rsidRDefault="00CB1E59" w:rsidP="00CB1E59">
      <w:pPr>
        <w:pStyle w:val="ConsPlusNormal"/>
        <w:ind w:firstLine="709"/>
        <w:jc w:val="both"/>
        <w:rPr>
          <w:rFonts w:ascii="Times New Roman" w:hAnsi="Times New Roman" w:cs="Times New Roman"/>
          <w:sz w:val="28"/>
          <w:szCs w:val="28"/>
        </w:rPr>
      </w:pPr>
      <w:bookmarkStart w:id="0" w:name="P15"/>
      <w:bookmarkEnd w:id="0"/>
      <w:r w:rsidRPr="00CB1E59">
        <w:rPr>
          <w:rFonts w:ascii="Times New Roman" w:hAnsi="Times New Roman" w:cs="Times New Roman"/>
          <w:sz w:val="28"/>
          <w:szCs w:val="28"/>
        </w:rPr>
        <w:t>1. Внести в решение земского собрания Краснооктябрьского сельского поселения от 25 июня 2020 г. № 115 «О передаче к осуществлению части полномочий Краснооктябрьского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rsidR="00CB1E59" w:rsidRP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1.1. В пункте 1 решения слова и цифры «до 31 декабря 2020 г.» заменить словами и цифрами «до 31 декабря 2023 г.».</w:t>
      </w:r>
    </w:p>
    <w:p w:rsidR="00CB1E59" w:rsidRP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1.2. Утвердить Методику расчета межбюджетных трансфертов, предоставляемых из бюджета Краснооктябрьского сельского поселения бюджету муниципального района «Белгородский район» Белгородской области на осуществление части полномочий Краснооктябрьского сельского поселения по организации благоустройства территории сельского поселения в новой редакции (прилагается).</w:t>
      </w:r>
    </w:p>
    <w:p w:rsidR="00CB1E59" w:rsidRP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1.3.</w:t>
      </w:r>
      <w:r w:rsidRPr="00CB1E59">
        <w:rPr>
          <w:rFonts w:ascii="Times New Roman" w:hAnsi="Times New Roman" w:cs="Times New Roman"/>
          <w:sz w:val="28"/>
          <w:szCs w:val="28"/>
        </w:rPr>
        <w:tab/>
        <w:t xml:space="preserve">Раздел 4 «Права и обязанности Сторон» формы соглашения между администрацией Белгородского района и администрацией Краснооктябрьского </w:t>
      </w:r>
      <w:r w:rsidRPr="00CB1E59">
        <w:rPr>
          <w:rFonts w:ascii="Times New Roman" w:hAnsi="Times New Roman" w:cs="Times New Roman"/>
          <w:sz w:val="28"/>
          <w:szCs w:val="28"/>
        </w:rPr>
        <w:lastRenderedPageBreak/>
        <w:t>сельского поселения об осуществлении полномочий по организации благоустройства территории поселения в части финансового обеспечения оплаты труда сотрудников в сфере благоустройства», утвержденного решением дополнить подпунктом 4.1.6. следующего содержания:</w:t>
      </w:r>
    </w:p>
    <w:p w:rsidR="00CB1E59" w:rsidRP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«4.1.6. Вправе использовать средства бюджета поселения на исполнение части полномочий в соответствии с пунктом 2.1 настоящего Соглашения.».</w:t>
      </w:r>
    </w:p>
    <w:p w:rsidR="00CB1E59" w:rsidRP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 xml:space="preserve">2. Администрации Краснооктябрьского сельского поселения обеспечить заключение дополнительных соглашений к заключенным соглашениям </w:t>
      </w:r>
    </w:p>
    <w:p w:rsidR="00CB1E59" w:rsidRDefault="00CB1E59" w:rsidP="00CB1E59">
      <w:pPr>
        <w:pStyle w:val="ConsPlusNormal"/>
        <w:ind w:firstLine="709"/>
        <w:jc w:val="both"/>
        <w:rPr>
          <w:rFonts w:ascii="Times New Roman" w:hAnsi="Times New Roman" w:cs="Times New Roman"/>
          <w:sz w:val="28"/>
          <w:szCs w:val="28"/>
        </w:rPr>
      </w:pPr>
      <w:r w:rsidRPr="00CB1E59">
        <w:rPr>
          <w:rFonts w:ascii="Times New Roman" w:hAnsi="Times New Roman" w:cs="Times New Roman"/>
          <w:sz w:val="28"/>
          <w:szCs w:val="28"/>
        </w:rPr>
        <w:t>об осуществлении части полномочий сельского поселения по организации благоустройства территории поселения, заключенные с администрацией Белгородского района, в соответствие с настоящим решением.</w:t>
      </w:r>
    </w:p>
    <w:p w:rsidR="00356F31" w:rsidRPr="00FE21D9" w:rsidRDefault="00CB1E59" w:rsidP="00CB1E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56F31" w:rsidRPr="00FE21D9">
        <w:rPr>
          <w:rFonts w:ascii="Times New Roman" w:hAnsi="Times New Roman" w:cs="Times New Roman"/>
          <w:sz w:val="28"/>
          <w:szCs w:val="28"/>
        </w:rPr>
        <w:t xml:space="preserve">. Настоящее решение вступает в силу со дня его </w:t>
      </w:r>
      <w:proofErr w:type="gramStart"/>
      <w:r w:rsidR="00183100" w:rsidRPr="00FE21D9">
        <w:rPr>
          <w:rFonts w:ascii="Times New Roman" w:hAnsi="Times New Roman" w:cs="Times New Roman"/>
          <w:sz w:val="28"/>
          <w:szCs w:val="28"/>
        </w:rPr>
        <w:t xml:space="preserve">обнародования </w:t>
      </w:r>
      <w:r w:rsidR="0002590C" w:rsidRPr="00FE21D9">
        <w:rPr>
          <w:rFonts w:ascii="Times New Roman" w:hAnsi="Times New Roman" w:cs="Times New Roman"/>
          <w:sz w:val="28"/>
          <w:szCs w:val="28"/>
        </w:rPr>
        <w:t xml:space="preserve"> </w:t>
      </w:r>
      <w:r w:rsidR="00356F31" w:rsidRPr="00FE21D9">
        <w:rPr>
          <w:rFonts w:ascii="Times New Roman" w:hAnsi="Times New Roman" w:cs="Times New Roman"/>
          <w:sz w:val="28"/>
          <w:szCs w:val="28"/>
        </w:rPr>
        <w:t>и</w:t>
      </w:r>
      <w:proofErr w:type="gramEnd"/>
      <w:r w:rsidR="00356F31" w:rsidRPr="00FE21D9">
        <w:rPr>
          <w:rFonts w:ascii="Times New Roman" w:hAnsi="Times New Roman" w:cs="Times New Roman"/>
          <w:sz w:val="28"/>
          <w:szCs w:val="28"/>
        </w:rPr>
        <w:t xml:space="preserve"> распространяет</w:t>
      </w:r>
      <w:r w:rsidR="0002590C" w:rsidRPr="00FE21D9">
        <w:rPr>
          <w:rFonts w:ascii="Times New Roman" w:hAnsi="Times New Roman" w:cs="Times New Roman"/>
          <w:sz w:val="28"/>
          <w:szCs w:val="28"/>
        </w:rPr>
        <w:t xml:space="preserve"> действие</w:t>
      </w:r>
      <w:r w:rsidR="00356F31" w:rsidRPr="00FE21D9">
        <w:rPr>
          <w:rFonts w:ascii="Times New Roman" w:hAnsi="Times New Roman" w:cs="Times New Roman"/>
          <w:sz w:val="28"/>
          <w:szCs w:val="28"/>
        </w:rPr>
        <w:t xml:space="preserve"> на правоотношения, возникшие </w:t>
      </w:r>
      <w:r w:rsidR="0002590C" w:rsidRPr="00FE21D9">
        <w:rPr>
          <w:rFonts w:ascii="Times New Roman" w:hAnsi="Times New Roman" w:cs="Times New Roman"/>
          <w:sz w:val="28"/>
          <w:szCs w:val="28"/>
        </w:rPr>
        <w:br/>
      </w:r>
      <w:r w:rsidR="00356F31" w:rsidRPr="00FE21D9">
        <w:rPr>
          <w:rFonts w:ascii="Times New Roman" w:hAnsi="Times New Roman" w:cs="Times New Roman"/>
          <w:sz w:val="28"/>
          <w:szCs w:val="28"/>
        </w:rPr>
        <w:t xml:space="preserve">с </w:t>
      </w:r>
      <w:r w:rsidR="0002590C" w:rsidRPr="00FE21D9">
        <w:rPr>
          <w:rFonts w:ascii="Times New Roman" w:hAnsi="Times New Roman" w:cs="Times New Roman"/>
          <w:sz w:val="28"/>
          <w:szCs w:val="28"/>
        </w:rPr>
        <w:t>4</w:t>
      </w:r>
      <w:r w:rsidR="00356F31" w:rsidRPr="00FE21D9">
        <w:rPr>
          <w:rFonts w:ascii="Times New Roman" w:hAnsi="Times New Roman" w:cs="Times New Roman"/>
          <w:sz w:val="28"/>
          <w:szCs w:val="28"/>
        </w:rPr>
        <w:t xml:space="preserve"> </w:t>
      </w:r>
      <w:r w:rsidR="00DB6658" w:rsidRPr="00FE21D9">
        <w:rPr>
          <w:rFonts w:ascii="Times New Roman" w:hAnsi="Times New Roman" w:cs="Times New Roman"/>
          <w:sz w:val="28"/>
          <w:szCs w:val="28"/>
        </w:rPr>
        <w:t>декабря 2020</w:t>
      </w:r>
      <w:r w:rsidR="00356F31" w:rsidRPr="00FE21D9">
        <w:rPr>
          <w:rFonts w:ascii="Times New Roman" w:hAnsi="Times New Roman" w:cs="Times New Roman"/>
          <w:sz w:val="28"/>
          <w:szCs w:val="28"/>
        </w:rPr>
        <w:t xml:space="preserve"> г.</w:t>
      </w:r>
    </w:p>
    <w:p w:rsidR="00D04612" w:rsidRPr="00FE21D9" w:rsidRDefault="00CB1E59" w:rsidP="00D046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04612" w:rsidRPr="00FE21D9">
        <w:rPr>
          <w:rFonts w:ascii="Times New Roman" w:hAnsi="Times New Roman" w:cs="Times New Roman"/>
          <w:sz w:val="28"/>
          <w:szCs w:val="28"/>
        </w:rPr>
        <w:t>.</w:t>
      </w:r>
      <w:r w:rsidR="00BB7A7F" w:rsidRPr="00FE21D9">
        <w:rPr>
          <w:rFonts w:ascii="Times New Roman" w:hAnsi="Times New Roman" w:cs="Times New Roman"/>
          <w:sz w:val="28"/>
          <w:szCs w:val="28"/>
        </w:rPr>
        <w:t xml:space="preserve"> </w:t>
      </w:r>
      <w:r w:rsidR="00D04612" w:rsidRPr="00FE21D9">
        <w:rPr>
          <w:rFonts w:ascii="Times New Roman" w:hAnsi="Times New Roman" w:cs="Times New Roman"/>
          <w:sz w:val="28"/>
          <w:szCs w:val="28"/>
        </w:rPr>
        <w:t>О</w:t>
      </w:r>
      <w:r w:rsidR="00183100" w:rsidRPr="00FE21D9">
        <w:rPr>
          <w:rFonts w:ascii="Times New Roman" w:hAnsi="Times New Roman" w:cs="Times New Roman"/>
          <w:sz w:val="28"/>
          <w:szCs w:val="28"/>
        </w:rPr>
        <w:t>бнародовать</w:t>
      </w:r>
      <w:r w:rsidR="00D04612" w:rsidRPr="00FE21D9">
        <w:rPr>
          <w:rFonts w:ascii="Times New Roman" w:hAnsi="Times New Roman" w:cs="Times New Roman"/>
          <w:sz w:val="28"/>
          <w:szCs w:val="28"/>
        </w:rPr>
        <w:t xml:space="preserve"> настоящее решение и разместить </w:t>
      </w:r>
      <w:r w:rsidR="00D04612" w:rsidRPr="00FE21D9">
        <w:rPr>
          <w:rFonts w:ascii="Times New Roman" w:hAnsi="Times New Roman" w:cs="Times New Roman"/>
          <w:sz w:val="28"/>
          <w:szCs w:val="28"/>
        </w:rPr>
        <w:br/>
        <w:t xml:space="preserve">на официальном сайте органов местного самоуправления </w:t>
      </w:r>
      <w:r w:rsidR="00381186" w:rsidRPr="00FE21D9">
        <w:rPr>
          <w:rFonts w:ascii="Times New Roman" w:hAnsi="Times New Roman" w:cs="Times New Roman"/>
          <w:sz w:val="28"/>
          <w:szCs w:val="28"/>
        </w:rPr>
        <w:t>Краснооктябрьского</w:t>
      </w:r>
      <w:r w:rsidR="00183100" w:rsidRPr="00FE21D9">
        <w:rPr>
          <w:rFonts w:ascii="Times New Roman" w:hAnsi="Times New Roman" w:cs="Times New Roman"/>
          <w:sz w:val="28"/>
          <w:szCs w:val="28"/>
        </w:rPr>
        <w:t xml:space="preserve"> сельского поселения </w:t>
      </w:r>
      <w:r w:rsidR="00D04612" w:rsidRPr="00FE21D9">
        <w:rPr>
          <w:rFonts w:ascii="Times New Roman" w:hAnsi="Times New Roman" w:cs="Times New Roman"/>
          <w:sz w:val="28"/>
          <w:szCs w:val="28"/>
        </w:rPr>
        <w:t>муниципального района «Белгородс</w:t>
      </w:r>
      <w:r w:rsidR="00183100" w:rsidRPr="00FE21D9">
        <w:rPr>
          <w:rFonts w:ascii="Times New Roman" w:hAnsi="Times New Roman" w:cs="Times New Roman"/>
          <w:sz w:val="28"/>
          <w:szCs w:val="28"/>
        </w:rPr>
        <w:t>кий район» Белгородской области.</w:t>
      </w:r>
    </w:p>
    <w:p w:rsidR="00C93339" w:rsidRPr="00FE21D9" w:rsidRDefault="00CB1E59" w:rsidP="00DE3622">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5</w:t>
      </w:r>
      <w:r w:rsidR="00D04612" w:rsidRPr="00FE21D9">
        <w:rPr>
          <w:rFonts w:ascii="Times New Roman" w:hAnsi="Times New Roman" w:cs="Times New Roman"/>
          <w:sz w:val="28"/>
          <w:szCs w:val="28"/>
        </w:rPr>
        <w:t>.</w:t>
      </w:r>
      <w:r w:rsidR="00BB7A7F" w:rsidRPr="00FE21D9">
        <w:rPr>
          <w:rFonts w:ascii="Times New Roman" w:hAnsi="Times New Roman" w:cs="Times New Roman"/>
          <w:sz w:val="28"/>
          <w:szCs w:val="28"/>
        </w:rPr>
        <w:t xml:space="preserve"> </w:t>
      </w:r>
      <w:r w:rsidR="00D04612" w:rsidRPr="00FE21D9">
        <w:rPr>
          <w:rFonts w:ascii="Times New Roman" w:hAnsi="Times New Roman" w:cs="Times New Roman"/>
          <w:sz w:val="28"/>
          <w:szCs w:val="28"/>
        </w:rPr>
        <w:t xml:space="preserve">Контроль за исполнением данного решения возложить </w:t>
      </w:r>
      <w:proofErr w:type="gramStart"/>
      <w:r w:rsidR="00D04612" w:rsidRPr="00FE21D9">
        <w:rPr>
          <w:rFonts w:ascii="Times New Roman" w:hAnsi="Times New Roman" w:cs="Times New Roman"/>
          <w:sz w:val="28"/>
          <w:szCs w:val="28"/>
        </w:rPr>
        <w:t xml:space="preserve">на </w:t>
      </w:r>
      <w:r w:rsidR="00DE3622" w:rsidRPr="00DE3622">
        <w:rPr>
          <w:rFonts w:ascii="Times New Roman" w:hAnsi="Times New Roman" w:cs="Times New Roman"/>
          <w:sz w:val="28"/>
          <w:szCs w:val="28"/>
        </w:rPr>
        <w:t xml:space="preserve"> постоянную</w:t>
      </w:r>
      <w:proofErr w:type="gramEnd"/>
      <w:r w:rsidR="00DE3622" w:rsidRPr="00DE3622">
        <w:rPr>
          <w:rFonts w:ascii="Times New Roman" w:hAnsi="Times New Roman" w:cs="Times New Roman"/>
          <w:sz w:val="28"/>
          <w:szCs w:val="28"/>
        </w:rPr>
        <w:t xml:space="preserve"> комиссию земского собрания по бюджету, финансовой и налоговой политике (Малееву О.А.).</w:t>
      </w:r>
    </w:p>
    <w:p w:rsidR="00D04612" w:rsidRDefault="00D04612" w:rsidP="00C9333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C03BC" w:rsidRPr="00FE21D9" w:rsidRDefault="001C03BC" w:rsidP="00C9333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9F00DC" w:rsidRPr="009F00DC" w:rsidRDefault="009F00DC" w:rsidP="009F00DC">
      <w:pPr>
        <w:spacing w:after="0" w:line="240" w:lineRule="auto"/>
        <w:jc w:val="both"/>
        <w:rPr>
          <w:rFonts w:ascii="Times New Roman" w:eastAsia="Times New Roman" w:hAnsi="Times New Roman" w:cs="Times New Roman"/>
          <w:b/>
          <w:sz w:val="28"/>
          <w:szCs w:val="28"/>
          <w:lang w:eastAsia="ru-RU"/>
        </w:rPr>
      </w:pPr>
      <w:r w:rsidRPr="009F00DC">
        <w:rPr>
          <w:rFonts w:ascii="Times New Roman" w:eastAsia="Times New Roman" w:hAnsi="Times New Roman" w:cs="Times New Roman"/>
          <w:b/>
          <w:sz w:val="28"/>
          <w:szCs w:val="28"/>
          <w:lang w:eastAsia="ru-RU"/>
        </w:rPr>
        <w:t>Глава Краснооктябрьского</w:t>
      </w:r>
    </w:p>
    <w:p w:rsidR="009F00DC" w:rsidRPr="009F00DC" w:rsidRDefault="009F00DC" w:rsidP="009F00DC">
      <w:pPr>
        <w:spacing w:after="0" w:line="240" w:lineRule="auto"/>
        <w:jc w:val="both"/>
        <w:rPr>
          <w:rFonts w:ascii="Times New Roman" w:eastAsia="Times New Roman" w:hAnsi="Times New Roman" w:cs="Times New Roman"/>
          <w:b/>
          <w:sz w:val="28"/>
          <w:szCs w:val="28"/>
          <w:lang w:eastAsia="ru-RU"/>
        </w:rPr>
      </w:pPr>
      <w:r w:rsidRPr="009F00DC">
        <w:rPr>
          <w:rFonts w:ascii="Times New Roman" w:eastAsia="Times New Roman" w:hAnsi="Times New Roman" w:cs="Times New Roman"/>
          <w:b/>
          <w:sz w:val="28"/>
          <w:szCs w:val="28"/>
          <w:lang w:eastAsia="ru-RU"/>
        </w:rPr>
        <w:t>сельского поселения</w:t>
      </w:r>
      <w:r w:rsidRPr="009F00DC">
        <w:rPr>
          <w:rFonts w:ascii="Times New Roman" w:eastAsia="Times New Roman" w:hAnsi="Times New Roman" w:cs="Times New Roman"/>
          <w:b/>
          <w:sz w:val="28"/>
          <w:szCs w:val="28"/>
          <w:lang w:eastAsia="ru-RU"/>
        </w:rPr>
        <w:tab/>
        <w:t xml:space="preserve">                                                                      Е. Лященко</w:t>
      </w:r>
    </w:p>
    <w:p w:rsidR="00FC442E" w:rsidRPr="00FE21D9" w:rsidRDefault="00FC442E">
      <w:pPr>
        <w:pStyle w:val="ConsPlusNormal"/>
        <w:ind w:firstLine="540"/>
        <w:jc w:val="both"/>
        <w:rPr>
          <w:rFonts w:ascii="Times New Roman" w:hAnsi="Times New Roman" w:cs="Times New Roman"/>
          <w:sz w:val="28"/>
          <w:szCs w:val="28"/>
        </w:rPr>
      </w:pPr>
    </w:p>
    <w:p w:rsidR="00FC442E" w:rsidRPr="00FE21D9" w:rsidRDefault="00FC442E">
      <w:pPr>
        <w:pStyle w:val="ConsPlusNormal"/>
        <w:ind w:firstLine="540"/>
        <w:jc w:val="both"/>
        <w:rPr>
          <w:rFonts w:ascii="Times New Roman" w:hAnsi="Times New Roman" w:cs="Times New Roman"/>
          <w:sz w:val="28"/>
          <w:szCs w:val="28"/>
        </w:rPr>
      </w:pPr>
    </w:p>
    <w:p w:rsidR="00FC442E" w:rsidRPr="00FE21D9" w:rsidRDefault="00FC442E">
      <w:pPr>
        <w:pStyle w:val="ConsPlusNormal"/>
        <w:ind w:firstLine="540"/>
        <w:jc w:val="both"/>
        <w:rPr>
          <w:rFonts w:ascii="Times New Roman" w:hAnsi="Times New Roman" w:cs="Times New Roman"/>
          <w:sz w:val="28"/>
          <w:szCs w:val="28"/>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8357A2" w:rsidRDefault="008357A2">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83100" w:rsidRDefault="00183100">
      <w:pPr>
        <w:pStyle w:val="ConsPlusNormal"/>
        <w:ind w:firstLine="540"/>
        <w:jc w:val="both"/>
        <w:rPr>
          <w:rFonts w:ascii="Times New Roman" w:hAnsi="Times New Roman" w:cs="Times New Roman"/>
          <w:sz w:val="27"/>
          <w:szCs w:val="27"/>
        </w:rPr>
      </w:pPr>
    </w:p>
    <w:p w:rsidR="001C03BC" w:rsidRDefault="001C03BC">
      <w:pPr>
        <w:pStyle w:val="ConsPlusNormal"/>
        <w:ind w:firstLine="540"/>
        <w:jc w:val="both"/>
        <w:rPr>
          <w:rFonts w:ascii="Times New Roman" w:hAnsi="Times New Roman" w:cs="Times New Roman"/>
          <w:sz w:val="27"/>
          <w:szCs w:val="27"/>
        </w:rPr>
      </w:pPr>
    </w:p>
    <w:p w:rsidR="001C03BC" w:rsidRDefault="001C03BC">
      <w:pPr>
        <w:pStyle w:val="ConsPlusNormal"/>
        <w:ind w:firstLine="540"/>
        <w:jc w:val="both"/>
        <w:rPr>
          <w:rFonts w:ascii="Times New Roman" w:hAnsi="Times New Roman" w:cs="Times New Roman"/>
          <w:sz w:val="27"/>
          <w:szCs w:val="27"/>
        </w:rPr>
      </w:pPr>
    </w:p>
    <w:p w:rsidR="00C93339" w:rsidRPr="00CC46F4" w:rsidRDefault="00C93339">
      <w:pPr>
        <w:pStyle w:val="ConsPlusNormal"/>
        <w:ind w:firstLine="540"/>
        <w:jc w:val="both"/>
        <w:rPr>
          <w:rFonts w:ascii="Times New Roman" w:hAnsi="Times New Roman" w:cs="Times New Roman"/>
          <w:sz w:val="27"/>
          <w:szCs w:val="27"/>
        </w:rPr>
      </w:pPr>
      <w:r w:rsidRPr="00CC46F4">
        <w:rPr>
          <w:rFonts w:ascii="Times New Roman" w:hAnsi="Times New Roman" w:cs="Times New Roman"/>
          <w:noProof/>
          <w:sz w:val="27"/>
          <w:szCs w:val="27"/>
        </w:rPr>
        <w:lastRenderedPageBreak/>
        <mc:AlternateContent>
          <mc:Choice Requires="wps">
            <w:drawing>
              <wp:anchor distT="0" distB="0" distL="114300" distR="114300" simplePos="0" relativeHeight="251658240" behindDoc="0" locked="0" layoutInCell="1" allowOverlap="1" wp14:anchorId="06C58B41" wp14:editId="637BDDBB">
                <wp:simplePos x="0" y="0"/>
                <wp:positionH relativeFrom="column">
                  <wp:posOffset>2726321</wp:posOffset>
                </wp:positionH>
                <wp:positionV relativeFrom="paragraph">
                  <wp:posOffset>123189</wp:posOffset>
                </wp:positionV>
                <wp:extent cx="3190875" cy="1307805"/>
                <wp:effectExtent l="0" t="0" r="28575" b="260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307805"/>
                        </a:xfrm>
                        <a:prstGeom prst="rect">
                          <a:avLst/>
                        </a:prstGeom>
                        <a:solidFill>
                          <a:srgbClr val="FFFFFF"/>
                        </a:solidFill>
                        <a:ln w="9525">
                          <a:solidFill>
                            <a:srgbClr val="FFFFFF"/>
                          </a:solidFill>
                          <a:miter lim="800000"/>
                          <a:headEnd/>
                          <a:tailEnd/>
                        </a:ln>
                      </wps:spPr>
                      <wps:txbx>
                        <w:txbxContent>
                          <w:p w:rsidR="00C93339" w:rsidRPr="007F7832" w:rsidRDefault="003B7906" w:rsidP="007F783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w:t>
                            </w:r>
                            <w:r w:rsidR="00092B90">
                              <w:rPr>
                                <w:rFonts w:ascii="Times New Roman" w:hAnsi="Times New Roman" w:cs="Times New Roman"/>
                                <w:b/>
                                <w:sz w:val="28"/>
                                <w:szCs w:val="28"/>
                              </w:rPr>
                              <w:t>В</w:t>
                            </w:r>
                            <w:r>
                              <w:rPr>
                                <w:rFonts w:ascii="Times New Roman" w:hAnsi="Times New Roman" w:cs="Times New Roman"/>
                                <w:b/>
                                <w:sz w:val="28"/>
                                <w:szCs w:val="28"/>
                              </w:rPr>
                              <w:t>ЕРЖДЕН</w:t>
                            </w:r>
                            <w:r w:rsidR="00F068AA">
                              <w:rPr>
                                <w:rFonts w:ascii="Times New Roman" w:hAnsi="Times New Roman" w:cs="Times New Roman"/>
                                <w:b/>
                                <w:sz w:val="28"/>
                                <w:szCs w:val="28"/>
                              </w:rPr>
                              <w:t>А</w:t>
                            </w:r>
                          </w:p>
                          <w:p w:rsidR="00C93339" w:rsidRDefault="00C93339" w:rsidP="007F7832">
                            <w:pPr>
                              <w:pStyle w:val="ConsPlusNormal"/>
                              <w:jc w:val="center"/>
                              <w:rPr>
                                <w:rFonts w:ascii="Times New Roman" w:hAnsi="Times New Roman" w:cs="Times New Roman"/>
                                <w:b/>
                                <w:sz w:val="28"/>
                                <w:szCs w:val="28"/>
                              </w:rPr>
                            </w:pPr>
                            <w:r w:rsidRPr="007F7832">
                              <w:rPr>
                                <w:rFonts w:ascii="Times New Roman" w:hAnsi="Times New Roman" w:cs="Times New Roman"/>
                                <w:b/>
                                <w:sz w:val="28"/>
                                <w:szCs w:val="28"/>
                              </w:rPr>
                              <w:t xml:space="preserve"> решени</w:t>
                            </w:r>
                            <w:r w:rsidR="003B7906">
                              <w:rPr>
                                <w:rFonts w:ascii="Times New Roman" w:hAnsi="Times New Roman" w:cs="Times New Roman"/>
                                <w:b/>
                                <w:sz w:val="28"/>
                                <w:szCs w:val="28"/>
                              </w:rPr>
                              <w:t>ем</w:t>
                            </w:r>
                            <w:r>
                              <w:rPr>
                                <w:rFonts w:ascii="Times New Roman" w:hAnsi="Times New Roman" w:cs="Times New Roman"/>
                                <w:b/>
                                <w:sz w:val="28"/>
                                <w:szCs w:val="28"/>
                              </w:rPr>
                              <w:t xml:space="preserve"> </w:t>
                            </w:r>
                            <w:r w:rsidR="00183100">
                              <w:rPr>
                                <w:rFonts w:ascii="Times New Roman" w:hAnsi="Times New Roman" w:cs="Times New Roman"/>
                                <w:b/>
                                <w:sz w:val="28"/>
                                <w:szCs w:val="28"/>
                              </w:rPr>
                              <w:t xml:space="preserve">земского собрания </w:t>
                            </w:r>
                            <w:r w:rsidRPr="007F7832">
                              <w:rPr>
                                <w:rFonts w:ascii="Times New Roman" w:hAnsi="Times New Roman" w:cs="Times New Roman"/>
                                <w:b/>
                                <w:sz w:val="28"/>
                                <w:szCs w:val="28"/>
                              </w:rPr>
                              <w:t xml:space="preserve"> </w:t>
                            </w:r>
                          </w:p>
                          <w:p w:rsidR="00130B1D" w:rsidRDefault="00130B1D" w:rsidP="007F7832">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Краснооктябрьского</w:t>
                            </w:r>
                            <w:r w:rsidR="00183100" w:rsidRPr="00183100">
                              <w:rPr>
                                <w:rFonts w:ascii="Times New Roman" w:hAnsi="Times New Roman" w:cs="Times New Roman"/>
                                <w:b/>
                                <w:sz w:val="28"/>
                                <w:szCs w:val="28"/>
                              </w:rPr>
                              <w:t xml:space="preserve"> сельского поселения </w:t>
                            </w:r>
                            <w:r w:rsidR="00C93339" w:rsidRPr="007F7832">
                              <w:rPr>
                                <w:rFonts w:ascii="Times New Roman" w:hAnsi="Times New Roman" w:cs="Times New Roman"/>
                                <w:b/>
                                <w:sz w:val="28"/>
                                <w:szCs w:val="28"/>
                              </w:rPr>
                              <w:t xml:space="preserve">от </w:t>
                            </w:r>
                          </w:p>
                          <w:p w:rsidR="00C93339" w:rsidRPr="007F7832" w:rsidRDefault="001C03BC" w:rsidP="007F7832">
                            <w:pPr>
                              <w:pStyle w:val="ConsPlusNormal"/>
                              <w:jc w:val="center"/>
                              <w:rPr>
                                <w:rFonts w:ascii="Times New Roman" w:hAnsi="Times New Roman" w:cs="Times New Roman"/>
                                <w:b/>
                                <w:sz w:val="28"/>
                                <w:szCs w:val="28"/>
                              </w:rPr>
                            </w:pPr>
                            <w:r>
                              <w:rPr>
                                <w:rFonts w:ascii="Times New Roman" w:hAnsi="Times New Roman" w:cs="Times New Roman"/>
                                <w:b/>
                                <w:sz w:val="28"/>
                                <w:szCs w:val="28"/>
                              </w:rPr>
                              <w:t>26</w:t>
                            </w:r>
                            <w:r w:rsidR="00B95C60">
                              <w:rPr>
                                <w:rFonts w:ascii="Times New Roman" w:hAnsi="Times New Roman" w:cs="Times New Roman"/>
                                <w:b/>
                                <w:sz w:val="28"/>
                                <w:szCs w:val="28"/>
                              </w:rPr>
                              <w:t xml:space="preserve"> </w:t>
                            </w:r>
                            <w:r w:rsidR="00D04612">
                              <w:rPr>
                                <w:rFonts w:ascii="Times New Roman" w:hAnsi="Times New Roman" w:cs="Times New Roman"/>
                                <w:b/>
                                <w:sz w:val="28"/>
                                <w:szCs w:val="28"/>
                              </w:rPr>
                              <w:t>ф</w:t>
                            </w:r>
                            <w:r w:rsidR="00E7343C">
                              <w:rPr>
                                <w:rFonts w:ascii="Times New Roman" w:hAnsi="Times New Roman" w:cs="Times New Roman"/>
                                <w:b/>
                                <w:sz w:val="28"/>
                                <w:szCs w:val="28"/>
                              </w:rPr>
                              <w:t>е</w:t>
                            </w:r>
                            <w:r w:rsidR="00D04612">
                              <w:rPr>
                                <w:rFonts w:ascii="Times New Roman" w:hAnsi="Times New Roman" w:cs="Times New Roman"/>
                                <w:b/>
                                <w:sz w:val="28"/>
                                <w:szCs w:val="28"/>
                              </w:rPr>
                              <w:t>враля</w:t>
                            </w:r>
                            <w:r w:rsidR="00C93339" w:rsidRPr="007F7832">
                              <w:rPr>
                                <w:rFonts w:ascii="Times New Roman" w:hAnsi="Times New Roman" w:cs="Times New Roman"/>
                                <w:b/>
                                <w:sz w:val="28"/>
                                <w:szCs w:val="28"/>
                              </w:rPr>
                              <w:t xml:space="preserve"> 20</w:t>
                            </w:r>
                            <w:r w:rsidR="00882A72">
                              <w:rPr>
                                <w:rFonts w:ascii="Times New Roman" w:hAnsi="Times New Roman" w:cs="Times New Roman"/>
                                <w:b/>
                                <w:sz w:val="28"/>
                                <w:szCs w:val="28"/>
                              </w:rPr>
                              <w:t>2</w:t>
                            </w:r>
                            <w:r w:rsidR="00CC46F4">
                              <w:rPr>
                                <w:rFonts w:ascii="Times New Roman" w:hAnsi="Times New Roman" w:cs="Times New Roman"/>
                                <w:b/>
                                <w:sz w:val="28"/>
                                <w:szCs w:val="28"/>
                              </w:rPr>
                              <w:t>1</w:t>
                            </w:r>
                            <w:r w:rsidR="00C93339" w:rsidRPr="007F7832">
                              <w:rPr>
                                <w:rFonts w:ascii="Times New Roman" w:hAnsi="Times New Roman" w:cs="Times New Roman"/>
                                <w:b/>
                                <w:sz w:val="28"/>
                                <w:szCs w:val="28"/>
                              </w:rPr>
                              <w:t xml:space="preserve"> года </w:t>
                            </w:r>
                            <w:r w:rsidR="00C93339">
                              <w:rPr>
                                <w:rFonts w:ascii="Times New Roman" w:hAnsi="Times New Roman" w:cs="Times New Roman"/>
                                <w:b/>
                                <w:sz w:val="28"/>
                                <w:szCs w:val="28"/>
                              </w:rPr>
                              <w:t>№</w:t>
                            </w:r>
                            <w:r w:rsidR="00C93339" w:rsidRPr="007F7832">
                              <w:rPr>
                                <w:rFonts w:ascii="Times New Roman" w:hAnsi="Times New Roman" w:cs="Times New Roman"/>
                                <w:b/>
                                <w:sz w:val="28"/>
                                <w:szCs w:val="28"/>
                              </w:rPr>
                              <w:t xml:space="preserve"> </w:t>
                            </w:r>
                            <w:r>
                              <w:rPr>
                                <w:rFonts w:ascii="Times New Roman" w:hAnsi="Times New Roman" w:cs="Times New Roman"/>
                                <w:b/>
                                <w:sz w:val="28"/>
                                <w:szCs w:val="28"/>
                              </w:rPr>
                              <w:t>143</w:t>
                            </w:r>
                          </w:p>
                          <w:p w:rsidR="00C93339" w:rsidRDefault="00C933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8B41" id="_x0000_t202" coordsize="21600,21600" o:spt="202" path="m,l,21600r21600,l21600,xe">
                <v:stroke joinstyle="miter"/>
                <v:path gradientshapeok="t" o:connecttype="rect"/>
              </v:shapetype>
              <v:shape id="Поле 2" o:spid="_x0000_s1026" type="#_x0000_t202" style="position:absolute;left:0;text-align:left;margin-left:214.65pt;margin-top:9.7pt;width:251.2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" strokecolor="white">
                <v:textbox>
                  <w:txbxContent>
                    <w:p w:rsidR="00C93339" w:rsidRPr="007F7832" w:rsidRDefault="003B7906" w:rsidP="007F783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w:t>
                      </w:r>
                      <w:r w:rsidR="00092B90">
                        <w:rPr>
                          <w:rFonts w:ascii="Times New Roman" w:hAnsi="Times New Roman" w:cs="Times New Roman"/>
                          <w:b/>
                          <w:sz w:val="28"/>
                          <w:szCs w:val="28"/>
                        </w:rPr>
                        <w:t>В</w:t>
                      </w:r>
                      <w:r>
                        <w:rPr>
                          <w:rFonts w:ascii="Times New Roman" w:hAnsi="Times New Roman" w:cs="Times New Roman"/>
                          <w:b/>
                          <w:sz w:val="28"/>
                          <w:szCs w:val="28"/>
                        </w:rPr>
                        <w:t>ЕРЖДЕН</w:t>
                      </w:r>
                      <w:r w:rsidR="00F068AA">
                        <w:rPr>
                          <w:rFonts w:ascii="Times New Roman" w:hAnsi="Times New Roman" w:cs="Times New Roman"/>
                          <w:b/>
                          <w:sz w:val="28"/>
                          <w:szCs w:val="28"/>
                        </w:rPr>
                        <w:t>А</w:t>
                      </w:r>
                    </w:p>
                    <w:p w:rsidR="00C93339" w:rsidRDefault="00C93339" w:rsidP="007F7832">
                      <w:pPr>
                        <w:pStyle w:val="ConsPlusNormal"/>
                        <w:jc w:val="center"/>
                        <w:rPr>
                          <w:rFonts w:ascii="Times New Roman" w:hAnsi="Times New Roman" w:cs="Times New Roman"/>
                          <w:b/>
                          <w:sz w:val="28"/>
                          <w:szCs w:val="28"/>
                        </w:rPr>
                      </w:pPr>
                      <w:r w:rsidRPr="007F7832">
                        <w:rPr>
                          <w:rFonts w:ascii="Times New Roman" w:hAnsi="Times New Roman" w:cs="Times New Roman"/>
                          <w:b/>
                          <w:sz w:val="28"/>
                          <w:szCs w:val="28"/>
                        </w:rPr>
                        <w:t xml:space="preserve"> решени</w:t>
                      </w:r>
                      <w:r w:rsidR="003B7906">
                        <w:rPr>
                          <w:rFonts w:ascii="Times New Roman" w:hAnsi="Times New Roman" w:cs="Times New Roman"/>
                          <w:b/>
                          <w:sz w:val="28"/>
                          <w:szCs w:val="28"/>
                        </w:rPr>
                        <w:t>ем</w:t>
                      </w:r>
                      <w:r>
                        <w:rPr>
                          <w:rFonts w:ascii="Times New Roman" w:hAnsi="Times New Roman" w:cs="Times New Roman"/>
                          <w:b/>
                          <w:sz w:val="28"/>
                          <w:szCs w:val="28"/>
                        </w:rPr>
                        <w:t xml:space="preserve"> </w:t>
                      </w:r>
                      <w:r w:rsidR="00183100">
                        <w:rPr>
                          <w:rFonts w:ascii="Times New Roman" w:hAnsi="Times New Roman" w:cs="Times New Roman"/>
                          <w:b/>
                          <w:sz w:val="28"/>
                          <w:szCs w:val="28"/>
                        </w:rPr>
                        <w:t xml:space="preserve">земского собрания </w:t>
                      </w:r>
                      <w:r w:rsidRPr="007F7832">
                        <w:rPr>
                          <w:rFonts w:ascii="Times New Roman" w:hAnsi="Times New Roman" w:cs="Times New Roman"/>
                          <w:b/>
                          <w:sz w:val="28"/>
                          <w:szCs w:val="28"/>
                        </w:rPr>
                        <w:t xml:space="preserve"> </w:t>
                      </w:r>
                    </w:p>
                    <w:p w:rsidR="00130B1D" w:rsidRDefault="00130B1D" w:rsidP="007F7832">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Краснооктябрьского</w:t>
                      </w:r>
                      <w:r w:rsidR="00183100" w:rsidRPr="00183100">
                        <w:rPr>
                          <w:rFonts w:ascii="Times New Roman" w:hAnsi="Times New Roman" w:cs="Times New Roman"/>
                          <w:b/>
                          <w:sz w:val="28"/>
                          <w:szCs w:val="28"/>
                        </w:rPr>
                        <w:t xml:space="preserve"> сельского поселения </w:t>
                      </w:r>
                      <w:r w:rsidR="00C93339" w:rsidRPr="007F7832">
                        <w:rPr>
                          <w:rFonts w:ascii="Times New Roman" w:hAnsi="Times New Roman" w:cs="Times New Roman"/>
                          <w:b/>
                          <w:sz w:val="28"/>
                          <w:szCs w:val="28"/>
                        </w:rPr>
                        <w:t xml:space="preserve">от </w:t>
                      </w:r>
                    </w:p>
                    <w:p w:rsidR="00C93339" w:rsidRPr="007F7832" w:rsidRDefault="001C03BC" w:rsidP="007F7832">
                      <w:pPr>
                        <w:pStyle w:val="ConsPlusNormal"/>
                        <w:jc w:val="center"/>
                        <w:rPr>
                          <w:rFonts w:ascii="Times New Roman" w:hAnsi="Times New Roman" w:cs="Times New Roman"/>
                          <w:b/>
                          <w:sz w:val="28"/>
                          <w:szCs w:val="28"/>
                        </w:rPr>
                      </w:pPr>
                      <w:r>
                        <w:rPr>
                          <w:rFonts w:ascii="Times New Roman" w:hAnsi="Times New Roman" w:cs="Times New Roman"/>
                          <w:b/>
                          <w:sz w:val="28"/>
                          <w:szCs w:val="28"/>
                        </w:rPr>
                        <w:t>26</w:t>
                      </w:r>
                      <w:r w:rsidR="00B95C60">
                        <w:rPr>
                          <w:rFonts w:ascii="Times New Roman" w:hAnsi="Times New Roman" w:cs="Times New Roman"/>
                          <w:b/>
                          <w:sz w:val="28"/>
                          <w:szCs w:val="28"/>
                        </w:rPr>
                        <w:t xml:space="preserve"> </w:t>
                      </w:r>
                      <w:r w:rsidR="00D04612">
                        <w:rPr>
                          <w:rFonts w:ascii="Times New Roman" w:hAnsi="Times New Roman" w:cs="Times New Roman"/>
                          <w:b/>
                          <w:sz w:val="28"/>
                          <w:szCs w:val="28"/>
                        </w:rPr>
                        <w:t>ф</w:t>
                      </w:r>
                      <w:r w:rsidR="00E7343C">
                        <w:rPr>
                          <w:rFonts w:ascii="Times New Roman" w:hAnsi="Times New Roman" w:cs="Times New Roman"/>
                          <w:b/>
                          <w:sz w:val="28"/>
                          <w:szCs w:val="28"/>
                        </w:rPr>
                        <w:t>е</w:t>
                      </w:r>
                      <w:r w:rsidR="00D04612">
                        <w:rPr>
                          <w:rFonts w:ascii="Times New Roman" w:hAnsi="Times New Roman" w:cs="Times New Roman"/>
                          <w:b/>
                          <w:sz w:val="28"/>
                          <w:szCs w:val="28"/>
                        </w:rPr>
                        <w:t>враля</w:t>
                      </w:r>
                      <w:r w:rsidR="00C93339" w:rsidRPr="007F7832">
                        <w:rPr>
                          <w:rFonts w:ascii="Times New Roman" w:hAnsi="Times New Roman" w:cs="Times New Roman"/>
                          <w:b/>
                          <w:sz w:val="28"/>
                          <w:szCs w:val="28"/>
                        </w:rPr>
                        <w:t xml:space="preserve"> 20</w:t>
                      </w:r>
                      <w:r w:rsidR="00882A72">
                        <w:rPr>
                          <w:rFonts w:ascii="Times New Roman" w:hAnsi="Times New Roman" w:cs="Times New Roman"/>
                          <w:b/>
                          <w:sz w:val="28"/>
                          <w:szCs w:val="28"/>
                        </w:rPr>
                        <w:t>2</w:t>
                      </w:r>
                      <w:r w:rsidR="00CC46F4">
                        <w:rPr>
                          <w:rFonts w:ascii="Times New Roman" w:hAnsi="Times New Roman" w:cs="Times New Roman"/>
                          <w:b/>
                          <w:sz w:val="28"/>
                          <w:szCs w:val="28"/>
                        </w:rPr>
                        <w:t>1</w:t>
                      </w:r>
                      <w:r w:rsidR="00C93339" w:rsidRPr="007F7832">
                        <w:rPr>
                          <w:rFonts w:ascii="Times New Roman" w:hAnsi="Times New Roman" w:cs="Times New Roman"/>
                          <w:b/>
                          <w:sz w:val="28"/>
                          <w:szCs w:val="28"/>
                        </w:rPr>
                        <w:t xml:space="preserve"> года </w:t>
                      </w:r>
                      <w:r w:rsidR="00C93339">
                        <w:rPr>
                          <w:rFonts w:ascii="Times New Roman" w:hAnsi="Times New Roman" w:cs="Times New Roman"/>
                          <w:b/>
                          <w:sz w:val="28"/>
                          <w:szCs w:val="28"/>
                        </w:rPr>
                        <w:t>№</w:t>
                      </w:r>
                      <w:r w:rsidR="00C93339" w:rsidRPr="007F7832">
                        <w:rPr>
                          <w:rFonts w:ascii="Times New Roman" w:hAnsi="Times New Roman" w:cs="Times New Roman"/>
                          <w:b/>
                          <w:sz w:val="28"/>
                          <w:szCs w:val="28"/>
                        </w:rPr>
                        <w:t xml:space="preserve"> </w:t>
                      </w:r>
                      <w:r>
                        <w:rPr>
                          <w:rFonts w:ascii="Times New Roman" w:hAnsi="Times New Roman" w:cs="Times New Roman"/>
                          <w:b/>
                          <w:sz w:val="28"/>
                          <w:szCs w:val="28"/>
                        </w:rPr>
                        <w:t>143</w:t>
                      </w:r>
                    </w:p>
                    <w:p w:rsidR="00C93339" w:rsidRDefault="00C93339"/>
                  </w:txbxContent>
                </v:textbox>
              </v:shape>
            </w:pict>
          </mc:Fallback>
        </mc:AlternateContent>
      </w:r>
    </w:p>
    <w:p w:rsidR="00C93339" w:rsidRPr="00CC46F4" w:rsidRDefault="00C93339">
      <w:pPr>
        <w:pStyle w:val="ConsPlusNormal"/>
        <w:ind w:firstLine="540"/>
        <w:jc w:val="both"/>
        <w:rPr>
          <w:rFonts w:ascii="Times New Roman" w:hAnsi="Times New Roman" w:cs="Times New Roman"/>
          <w:sz w:val="27"/>
          <w:szCs w:val="27"/>
        </w:rPr>
      </w:pPr>
    </w:p>
    <w:p w:rsidR="00C93339" w:rsidRPr="00CC46F4" w:rsidRDefault="00C93339">
      <w:pPr>
        <w:pStyle w:val="ConsPlusNormal"/>
        <w:ind w:firstLine="540"/>
        <w:jc w:val="both"/>
        <w:rPr>
          <w:rFonts w:ascii="Times New Roman" w:hAnsi="Times New Roman" w:cs="Times New Roman"/>
          <w:sz w:val="27"/>
          <w:szCs w:val="27"/>
        </w:rPr>
      </w:pPr>
    </w:p>
    <w:p w:rsidR="00C93339" w:rsidRPr="00CC46F4" w:rsidRDefault="00C93339">
      <w:pPr>
        <w:pStyle w:val="ConsPlusNormal"/>
        <w:ind w:firstLine="540"/>
        <w:jc w:val="both"/>
        <w:rPr>
          <w:rFonts w:ascii="Times New Roman" w:hAnsi="Times New Roman" w:cs="Times New Roman"/>
          <w:sz w:val="27"/>
          <w:szCs w:val="27"/>
        </w:rPr>
      </w:pPr>
    </w:p>
    <w:p w:rsidR="00622472" w:rsidRPr="00CC46F4" w:rsidRDefault="00622472">
      <w:pPr>
        <w:pStyle w:val="ConsPlusNormal"/>
        <w:ind w:firstLine="540"/>
        <w:jc w:val="both"/>
        <w:rPr>
          <w:rFonts w:ascii="Times New Roman" w:hAnsi="Times New Roman" w:cs="Times New Roman"/>
          <w:sz w:val="27"/>
          <w:szCs w:val="27"/>
        </w:rPr>
      </w:pPr>
    </w:p>
    <w:p w:rsidR="00D2722D" w:rsidRPr="00CC46F4" w:rsidRDefault="00D2722D">
      <w:pPr>
        <w:pStyle w:val="ConsPlusTitle"/>
        <w:jc w:val="center"/>
        <w:rPr>
          <w:rFonts w:ascii="Times New Roman" w:hAnsi="Times New Roman" w:cs="Times New Roman"/>
          <w:sz w:val="27"/>
          <w:szCs w:val="27"/>
        </w:rPr>
      </w:pPr>
      <w:bookmarkStart w:id="1" w:name="P44"/>
      <w:bookmarkEnd w:id="1"/>
    </w:p>
    <w:p w:rsidR="00130B1D" w:rsidRDefault="00130B1D" w:rsidP="00845754">
      <w:pPr>
        <w:pStyle w:val="ConsPlusNormal"/>
        <w:jc w:val="center"/>
        <w:rPr>
          <w:rFonts w:ascii="Times New Roman" w:hAnsi="Times New Roman" w:cs="Times New Roman"/>
          <w:b/>
          <w:sz w:val="27"/>
          <w:szCs w:val="27"/>
        </w:rPr>
      </w:pPr>
      <w:bookmarkStart w:id="2" w:name="Par33"/>
      <w:bookmarkEnd w:id="2"/>
    </w:p>
    <w:p w:rsidR="00130B1D" w:rsidRDefault="00130B1D" w:rsidP="00845754">
      <w:pPr>
        <w:pStyle w:val="ConsPlusNormal"/>
        <w:jc w:val="center"/>
        <w:rPr>
          <w:rFonts w:ascii="Times New Roman" w:hAnsi="Times New Roman" w:cs="Times New Roman"/>
          <w:b/>
          <w:sz w:val="27"/>
          <w:szCs w:val="27"/>
        </w:rPr>
      </w:pPr>
    </w:p>
    <w:p w:rsidR="00FF4C84" w:rsidRPr="00CC46F4" w:rsidRDefault="00845754" w:rsidP="00845754">
      <w:pPr>
        <w:pStyle w:val="ConsPlusNormal"/>
        <w:jc w:val="center"/>
        <w:rPr>
          <w:rFonts w:ascii="Times New Roman" w:hAnsi="Times New Roman" w:cs="Times New Roman"/>
          <w:b/>
          <w:bCs/>
          <w:sz w:val="27"/>
          <w:szCs w:val="27"/>
        </w:rPr>
      </w:pPr>
      <w:r w:rsidRPr="00CC46F4">
        <w:rPr>
          <w:rFonts w:ascii="Times New Roman" w:hAnsi="Times New Roman" w:cs="Times New Roman"/>
          <w:b/>
          <w:sz w:val="27"/>
          <w:szCs w:val="27"/>
        </w:rPr>
        <w:t xml:space="preserve">Методика расчета </w:t>
      </w:r>
      <w:r w:rsidR="00DE6C9C" w:rsidRPr="00CC46F4">
        <w:rPr>
          <w:rFonts w:ascii="Times New Roman" w:hAnsi="Times New Roman" w:cs="Times New Roman"/>
          <w:b/>
          <w:bCs/>
          <w:sz w:val="27"/>
          <w:szCs w:val="27"/>
        </w:rPr>
        <w:t xml:space="preserve">межбюджетных трансфертов, </w:t>
      </w:r>
      <w:r w:rsidR="00DE6C9C" w:rsidRPr="00CC46F4">
        <w:rPr>
          <w:rFonts w:ascii="Times New Roman" w:hAnsi="Times New Roman" w:cs="Times New Roman"/>
          <w:b/>
          <w:sz w:val="27"/>
          <w:szCs w:val="27"/>
        </w:rPr>
        <w:t>предоставляемых</w:t>
      </w:r>
      <w:r w:rsidR="00DE6C9C" w:rsidRPr="00CC46F4">
        <w:rPr>
          <w:rFonts w:ascii="Times New Roman" w:hAnsi="Times New Roman" w:cs="Times New Roman"/>
          <w:b/>
          <w:bCs/>
          <w:sz w:val="27"/>
          <w:szCs w:val="27"/>
        </w:rPr>
        <w:t xml:space="preserve"> </w:t>
      </w:r>
    </w:p>
    <w:p w:rsidR="00DE6C9C" w:rsidRPr="00CC46F4" w:rsidRDefault="00DE6C9C" w:rsidP="00FF4C84">
      <w:pPr>
        <w:pStyle w:val="ConsPlusNormal"/>
        <w:jc w:val="center"/>
        <w:rPr>
          <w:rFonts w:ascii="Times New Roman" w:hAnsi="Times New Roman" w:cs="Times New Roman"/>
          <w:b/>
          <w:sz w:val="27"/>
          <w:szCs w:val="27"/>
        </w:rPr>
      </w:pPr>
      <w:r w:rsidRPr="00CC46F4">
        <w:rPr>
          <w:rFonts w:ascii="Times New Roman" w:hAnsi="Times New Roman" w:cs="Times New Roman"/>
          <w:b/>
          <w:sz w:val="27"/>
          <w:szCs w:val="27"/>
        </w:rPr>
        <w:t>из бюджет</w:t>
      </w:r>
      <w:r w:rsidR="00183100">
        <w:rPr>
          <w:rFonts w:ascii="Times New Roman" w:hAnsi="Times New Roman" w:cs="Times New Roman"/>
          <w:b/>
          <w:sz w:val="27"/>
          <w:szCs w:val="27"/>
        </w:rPr>
        <w:t>а</w:t>
      </w:r>
      <w:r w:rsidRPr="00CC46F4">
        <w:rPr>
          <w:rFonts w:ascii="Times New Roman" w:hAnsi="Times New Roman" w:cs="Times New Roman"/>
          <w:b/>
          <w:sz w:val="27"/>
          <w:szCs w:val="27"/>
        </w:rPr>
        <w:t xml:space="preserve"> </w:t>
      </w:r>
      <w:r w:rsidR="00381186">
        <w:rPr>
          <w:rFonts w:ascii="Times New Roman" w:hAnsi="Times New Roman" w:cs="Times New Roman"/>
          <w:b/>
          <w:sz w:val="27"/>
          <w:szCs w:val="27"/>
        </w:rPr>
        <w:t>Краснооктябрьского</w:t>
      </w:r>
      <w:r w:rsidR="00183100" w:rsidRPr="00183100">
        <w:rPr>
          <w:rFonts w:ascii="Times New Roman" w:hAnsi="Times New Roman" w:cs="Times New Roman"/>
          <w:b/>
          <w:sz w:val="27"/>
          <w:szCs w:val="27"/>
        </w:rPr>
        <w:t xml:space="preserve"> сельского поселения </w:t>
      </w:r>
      <w:r w:rsidRPr="00CC46F4">
        <w:rPr>
          <w:rFonts w:ascii="Times New Roman" w:hAnsi="Times New Roman" w:cs="Times New Roman"/>
          <w:b/>
          <w:sz w:val="27"/>
          <w:szCs w:val="27"/>
        </w:rPr>
        <w:t xml:space="preserve">бюджету муниципального района «Белгородский район» Белгородской области на осуществление </w:t>
      </w:r>
      <w:r w:rsidR="00516EBE" w:rsidRPr="00CC46F4">
        <w:rPr>
          <w:rFonts w:ascii="Times New Roman" w:hAnsi="Times New Roman" w:cs="Times New Roman"/>
          <w:b/>
          <w:sz w:val="27"/>
          <w:szCs w:val="27"/>
        </w:rPr>
        <w:t xml:space="preserve">части </w:t>
      </w:r>
      <w:r w:rsidRPr="00CC46F4">
        <w:rPr>
          <w:rFonts w:ascii="Times New Roman" w:hAnsi="Times New Roman" w:cs="Times New Roman"/>
          <w:b/>
          <w:sz w:val="27"/>
          <w:szCs w:val="27"/>
        </w:rPr>
        <w:t xml:space="preserve">полномочий </w:t>
      </w:r>
      <w:r w:rsidR="00FF4C84" w:rsidRPr="00CC46F4">
        <w:rPr>
          <w:rFonts w:ascii="Times New Roman" w:hAnsi="Times New Roman" w:cs="Times New Roman"/>
          <w:b/>
          <w:sz w:val="27"/>
          <w:szCs w:val="27"/>
        </w:rPr>
        <w:t>сельск</w:t>
      </w:r>
      <w:r w:rsidR="00183100">
        <w:rPr>
          <w:rFonts w:ascii="Times New Roman" w:hAnsi="Times New Roman" w:cs="Times New Roman"/>
          <w:b/>
          <w:sz w:val="27"/>
          <w:szCs w:val="27"/>
        </w:rPr>
        <w:t>ого</w:t>
      </w:r>
      <w:r w:rsidRPr="00CC46F4">
        <w:rPr>
          <w:rFonts w:ascii="Times New Roman" w:hAnsi="Times New Roman" w:cs="Times New Roman"/>
          <w:b/>
          <w:sz w:val="27"/>
          <w:szCs w:val="27"/>
        </w:rPr>
        <w:t xml:space="preserve"> поселени</w:t>
      </w:r>
      <w:r w:rsidR="00183100">
        <w:rPr>
          <w:rFonts w:ascii="Times New Roman" w:hAnsi="Times New Roman" w:cs="Times New Roman"/>
          <w:b/>
          <w:sz w:val="27"/>
          <w:szCs w:val="27"/>
        </w:rPr>
        <w:t>я</w:t>
      </w:r>
      <w:r w:rsidRPr="00CC46F4">
        <w:rPr>
          <w:rFonts w:ascii="Times New Roman" w:hAnsi="Times New Roman" w:cs="Times New Roman"/>
          <w:b/>
          <w:sz w:val="27"/>
          <w:szCs w:val="27"/>
        </w:rPr>
        <w:t xml:space="preserve"> по организации </w:t>
      </w:r>
      <w:r w:rsidR="00FF4C84" w:rsidRPr="00CC46F4">
        <w:rPr>
          <w:rFonts w:ascii="Times New Roman" w:hAnsi="Times New Roman" w:cs="Times New Roman"/>
          <w:b/>
          <w:sz w:val="27"/>
          <w:szCs w:val="27"/>
        </w:rPr>
        <w:t>благоустройства территори</w:t>
      </w:r>
      <w:r w:rsidR="00183100">
        <w:rPr>
          <w:rFonts w:ascii="Times New Roman" w:hAnsi="Times New Roman" w:cs="Times New Roman"/>
          <w:b/>
          <w:sz w:val="27"/>
          <w:szCs w:val="27"/>
        </w:rPr>
        <w:t>и</w:t>
      </w:r>
      <w:r w:rsidR="007A41C1" w:rsidRPr="00CC46F4">
        <w:rPr>
          <w:rFonts w:ascii="Times New Roman" w:hAnsi="Times New Roman" w:cs="Times New Roman"/>
          <w:sz w:val="27"/>
          <w:szCs w:val="27"/>
        </w:rPr>
        <w:t xml:space="preserve"> </w:t>
      </w:r>
      <w:r w:rsidR="007A41C1" w:rsidRPr="00CC46F4">
        <w:rPr>
          <w:rFonts w:ascii="Times New Roman" w:hAnsi="Times New Roman" w:cs="Times New Roman"/>
          <w:b/>
          <w:sz w:val="27"/>
          <w:szCs w:val="27"/>
        </w:rPr>
        <w:t>поселени</w:t>
      </w:r>
      <w:r w:rsidR="00183100">
        <w:rPr>
          <w:rFonts w:ascii="Times New Roman" w:hAnsi="Times New Roman" w:cs="Times New Roman"/>
          <w:b/>
          <w:sz w:val="27"/>
          <w:szCs w:val="27"/>
        </w:rPr>
        <w:t>я</w:t>
      </w:r>
      <w:r w:rsidR="007A41C1" w:rsidRPr="00CC46F4">
        <w:rPr>
          <w:rFonts w:ascii="Times New Roman" w:hAnsi="Times New Roman" w:cs="Times New Roman"/>
          <w:b/>
          <w:sz w:val="27"/>
          <w:szCs w:val="27"/>
        </w:rPr>
        <w:t xml:space="preserve"> </w:t>
      </w:r>
    </w:p>
    <w:p w:rsidR="00845754" w:rsidRPr="00CC46F4" w:rsidRDefault="00845754" w:rsidP="00FF4C84">
      <w:pPr>
        <w:pStyle w:val="ConsPlusNormal"/>
        <w:jc w:val="center"/>
        <w:rPr>
          <w:rFonts w:ascii="Times New Roman" w:hAnsi="Times New Roman" w:cs="Times New Roman"/>
          <w:b/>
          <w:sz w:val="27"/>
          <w:szCs w:val="27"/>
        </w:rPr>
      </w:pPr>
    </w:p>
    <w:p w:rsidR="00845754" w:rsidRPr="00CC46F4" w:rsidRDefault="00845754" w:rsidP="00845754">
      <w:pPr>
        <w:widowControl w:val="0"/>
        <w:shd w:val="clear" w:color="auto" w:fill="FFFFFF"/>
        <w:adjustRightInd w:val="0"/>
        <w:spacing w:after="0" w:line="240" w:lineRule="auto"/>
        <w:ind w:right="29" w:firstLine="702"/>
        <w:jc w:val="both"/>
        <w:textAlignment w:val="baseline"/>
        <w:rPr>
          <w:rFonts w:ascii="Times New Roman" w:eastAsia="Times New Roman" w:hAnsi="Times New Roman" w:cs="Times New Roman"/>
          <w:sz w:val="27"/>
          <w:szCs w:val="27"/>
          <w:lang w:eastAsia="ru-RU"/>
        </w:rPr>
      </w:pPr>
      <w:r w:rsidRPr="00CC46F4">
        <w:rPr>
          <w:rFonts w:ascii="Times New Roman" w:eastAsia="Times New Roman" w:hAnsi="Times New Roman" w:cs="Times New Roman"/>
          <w:sz w:val="27"/>
          <w:szCs w:val="27"/>
          <w:lang w:eastAsia="ru-RU"/>
        </w:rPr>
        <w:t xml:space="preserve">Объем средств на оплату труда (с начислениями) </w:t>
      </w:r>
      <w:r w:rsidR="003E7609" w:rsidRPr="00CC46F4">
        <w:rPr>
          <w:rFonts w:ascii="Times New Roman" w:eastAsia="Times New Roman" w:hAnsi="Times New Roman" w:cs="Times New Roman"/>
          <w:sz w:val="27"/>
          <w:szCs w:val="27"/>
          <w:lang w:eastAsia="ru-RU"/>
        </w:rPr>
        <w:t>сотрудников в сфере благоустройства</w:t>
      </w:r>
      <w:r w:rsidRPr="00CC46F4">
        <w:rPr>
          <w:rFonts w:ascii="Times New Roman" w:eastAsia="Times New Roman" w:hAnsi="Times New Roman" w:cs="Times New Roman"/>
          <w:sz w:val="27"/>
          <w:szCs w:val="27"/>
          <w:lang w:eastAsia="ru-RU"/>
        </w:rPr>
        <w:t xml:space="preserve">, непосредственно осуществляющих функции по </w:t>
      </w:r>
      <w:r w:rsidRPr="00CC46F4">
        <w:rPr>
          <w:rFonts w:ascii="Times New Roman" w:eastAsia="Times New Roman" w:hAnsi="Times New Roman" w:cs="Times New Roman"/>
          <w:spacing w:val="-2"/>
          <w:sz w:val="27"/>
          <w:szCs w:val="27"/>
          <w:lang w:eastAsia="ar-SA"/>
        </w:rPr>
        <w:t>части</w:t>
      </w:r>
      <w:r w:rsidRPr="00CC46F4">
        <w:rPr>
          <w:rFonts w:ascii="Times New Roman" w:eastAsia="Times New Roman" w:hAnsi="Times New Roman" w:cs="Times New Roman"/>
          <w:sz w:val="27"/>
          <w:szCs w:val="27"/>
          <w:lang w:eastAsia="ru-RU"/>
        </w:rPr>
        <w:t xml:space="preserve"> полномочий</w:t>
      </w:r>
      <w:r w:rsidR="003E7609" w:rsidRPr="00CC46F4">
        <w:rPr>
          <w:rFonts w:ascii="Times New Roman" w:hAnsi="Times New Roman" w:cs="Times New Roman"/>
          <w:sz w:val="27"/>
          <w:szCs w:val="27"/>
        </w:rPr>
        <w:t xml:space="preserve"> </w:t>
      </w:r>
      <w:r w:rsidR="003E7609" w:rsidRPr="00CC46F4">
        <w:rPr>
          <w:rFonts w:ascii="Times New Roman" w:eastAsia="Times New Roman" w:hAnsi="Times New Roman" w:cs="Times New Roman"/>
          <w:sz w:val="27"/>
          <w:szCs w:val="27"/>
          <w:lang w:eastAsia="ru-RU"/>
        </w:rPr>
        <w:t>сельских поселений по организации благоустройства территори</w:t>
      </w:r>
      <w:r w:rsidR="007849D5" w:rsidRPr="00CC46F4">
        <w:rPr>
          <w:rFonts w:ascii="Times New Roman" w:eastAsia="Times New Roman" w:hAnsi="Times New Roman" w:cs="Times New Roman"/>
          <w:sz w:val="27"/>
          <w:szCs w:val="27"/>
          <w:lang w:eastAsia="ru-RU"/>
        </w:rPr>
        <w:t>й</w:t>
      </w:r>
      <w:r w:rsidR="003E7609" w:rsidRPr="00CC46F4">
        <w:rPr>
          <w:rFonts w:ascii="Times New Roman" w:eastAsia="Times New Roman" w:hAnsi="Times New Roman" w:cs="Times New Roman"/>
          <w:sz w:val="27"/>
          <w:szCs w:val="27"/>
          <w:lang w:eastAsia="ru-RU"/>
        </w:rPr>
        <w:t xml:space="preserve"> </w:t>
      </w:r>
      <w:r w:rsidR="007849D5" w:rsidRPr="00CC46F4">
        <w:rPr>
          <w:rFonts w:ascii="Times New Roman" w:eastAsia="Times New Roman" w:hAnsi="Times New Roman" w:cs="Times New Roman"/>
          <w:sz w:val="27"/>
          <w:szCs w:val="27"/>
          <w:lang w:eastAsia="ru-RU"/>
        </w:rPr>
        <w:t xml:space="preserve">сельских </w:t>
      </w:r>
      <w:r w:rsidR="003E7609" w:rsidRPr="00CC46F4">
        <w:rPr>
          <w:rFonts w:ascii="Times New Roman" w:eastAsia="Times New Roman" w:hAnsi="Times New Roman" w:cs="Times New Roman"/>
          <w:sz w:val="27"/>
          <w:szCs w:val="27"/>
          <w:lang w:eastAsia="ru-RU"/>
        </w:rPr>
        <w:t>поселени</w:t>
      </w:r>
      <w:r w:rsidR="007849D5" w:rsidRPr="00CC46F4">
        <w:rPr>
          <w:rFonts w:ascii="Times New Roman" w:eastAsia="Times New Roman" w:hAnsi="Times New Roman" w:cs="Times New Roman"/>
          <w:sz w:val="27"/>
          <w:szCs w:val="27"/>
          <w:lang w:eastAsia="ru-RU"/>
        </w:rPr>
        <w:t>й</w:t>
      </w:r>
      <w:r w:rsidRPr="00CC46F4">
        <w:rPr>
          <w:rFonts w:ascii="Times New Roman" w:eastAsia="Times New Roman" w:hAnsi="Times New Roman" w:cs="Times New Roman"/>
          <w:sz w:val="27"/>
          <w:szCs w:val="27"/>
          <w:lang w:eastAsia="ru-RU"/>
        </w:rPr>
        <w:t>, рассчитывается по формуле:</w:t>
      </w:r>
    </w:p>
    <w:p w:rsidR="003E7609" w:rsidRPr="00CC46F4" w:rsidRDefault="003E7609" w:rsidP="00845754">
      <w:pPr>
        <w:widowControl w:val="0"/>
        <w:shd w:val="clear" w:color="auto" w:fill="FFFFFF"/>
        <w:adjustRightInd w:val="0"/>
        <w:spacing w:after="0" w:line="240" w:lineRule="auto"/>
        <w:ind w:right="29" w:firstLine="702"/>
        <w:jc w:val="both"/>
        <w:textAlignment w:val="baseline"/>
        <w:rPr>
          <w:rFonts w:ascii="Times New Roman" w:eastAsia="Times New Roman" w:hAnsi="Times New Roman" w:cs="Times New Roman"/>
          <w:sz w:val="27"/>
          <w:szCs w:val="27"/>
          <w:lang w:eastAsia="ru-RU"/>
        </w:rPr>
      </w:pPr>
    </w:p>
    <w:p w:rsidR="00845754" w:rsidRPr="00CC46F4" w:rsidRDefault="00845754" w:rsidP="00845754">
      <w:pPr>
        <w:widowControl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CC46F4">
        <w:rPr>
          <w:rFonts w:ascii="Times New Roman" w:eastAsia="Times New Roman" w:hAnsi="Times New Roman" w:cs="Times New Roman"/>
          <w:b/>
          <w:sz w:val="27"/>
          <w:szCs w:val="27"/>
          <w:lang w:val="en-US" w:eastAsia="ru-RU"/>
        </w:rPr>
        <w:t>S</w:t>
      </w:r>
      <w:proofErr w:type="spellStart"/>
      <w:r w:rsidRPr="00CC46F4">
        <w:rPr>
          <w:rFonts w:ascii="Times New Roman" w:eastAsia="Times New Roman" w:hAnsi="Times New Roman" w:cs="Times New Roman"/>
          <w:b/>
          <w:sz w:val="27"/>
          <w:szCs w:val="27"/>
          <w:lang w:eastAsia="ru-RU"/>
        </w:rPr>
        <w:t>мбт</w:t>
      </w:r>
      <w:proofErr w:type="spellEnd"/>
      <w:r w:rsidRPr="00CC46F4">
        <w:rPr>
          <w:rFonts w:ascii="Times New Roman" w:eastAsia="Times New Roman" w:hAnsi="Times New Roman" w:cs="Times New Roman"/>
          <w:b/>
          <w:sz w:val="27"/>
          <w:szCs w:val="27"/>
          <w:lang w:eastAsia="ru-RU"/>
        </w:rPr>
        <w:t xml:space="preserve"> = </w:t>
      </w:r>
      <w:r w:rsidR="008B7472" w:rsidRPr="00CC46F4">
        <w:rPr>
          <w:rFonts w:ascii="Times New Roman" w:eastAsia="Times New Roman" w:hAnsi="Times New Roman" w:cs="Times New Roman"/>
          <w:b/>
          <w:sz w:val="27"/>
          <w:szCs w:val="27"/>
          <w:lang w:eastAsia="ru-RU"/>
        </w:rPr>
        <w:t>Фот</w:t>
      </w:r>
      <w:r w:rsidRPr="00CC46F4">
        <w:rPr>
          <w:rFonts w:ascii="Times New Roman" w:eastAsia="Times New Roman" w:hAnsi="Times New Roman" w:cs="Times New Roman"/>
          <w:b/>
          <w:sz w:val="27"/>
          <w:szCs w:val="27"/>
          <w:lang w:eastAsia="ru-RU"/>
        </w:rPr>
        <w:t xml:space="preserve"> * </w:t>
      </w:r>
      <w:proofErr w:type="gramStart"/>
      <w:r w:rsidR="008B7472" w:rsidRPr="00CC46F4">
        <w:rPr>
          <w:rFonts w:ascii="Times New Roman" w:eastAsia="Times New Roman" w:hAnsi="Times New Roman" w:cs="Times New Roman"/>
          <w:b/>
          <w:sz w:val="27"/>
          <w:szCs w:val="27"/>
          <w:lang w:eastAsia="ru-RU"/>
        </w:rPr>
        <w:t>Км</w:t>
      </w:r>
      <w:r w:rsidRPr="00CC46F4">
        <w:rPr>
          <w:rFonts w:ascii="Times New Roman" w:eastAsia="Times New Roman" w:hAnsi="Times New Roman" w:cs="Times New Roman"/>
          <w:sz w:val="27"/>
          <w:szCs w:val="27"/>
          <w:lang w:eastAsia="ru-RU"/>
        </w:rPr>
        <w:t xml:space="preserve"> ,</w:t>
      </w:r>
      <w:proofErr w:type="gramEnd"/>
    </w:p>
    <w:p w:rsidR="003E7609" w:rsidRPr="00CC46F4" w:rsidRDefault="003E7609" w:rsidP="00845754">
      <w:pPr>
        <w:widowControl w:val="0"/>
        <w:adjustRightInd w:val="0"/>
        <w:spacing w:after="0" w:line="240" w:lineRule="auto"/>
        <w:jc w:val="center"/>
        <w:textAlignment w:val="baseline"/>
        <w:rPr>
          <w:rFonts w:ascii="Times New Roman" w:eastAsia="Times New Roman" w:hAnsi="Times New Roman" w:cs="Times New Roman"/>
          <w:sz w:val="27"/>
          <w:szCs w:val="27"/>
          <w:lang w:eastAsia="ru-RU"/>
        </w:rPr>
      </w:pPr>
    </w:p>
    <w:p w:rsidR="00845754" w:rsidRPr="00CC46F4" w:rsidRDefault="00845754" w:rsidP="00845754">
      <w:pPr>
        <w:widowControl w:val="0"/>
        <w:adjustRightInd w:val="0"/>
        <w:spacing w:after="0" w:line="240" w:lineRule="auto"/>
        <w:jc w:val="both"/>
        <w:textAlignment w:val="baseline"/>
        <w:rPr>
          <w:rFonts w:ascii="Times New Roman" w:eastAsia="Times New Roman" w:hAnsi="Times New Roman" w:cs="Times New Roman"/>
          <w:sz w:val="27"/>
          <w:szCs w:val="27"/>
          <w:lang w:eastAsia="ru-RU"/>
        </w:rPr>
      </w:pPr>
      <w:r w:rsidRPr="00CC46F4">
        <w:rPr>
          <w:rFonts w:ascii="Times New Roman" w:eastAsia="Times New Roman" w:hAnsi="Times New Roman" w:cs="Times New Roman"/>
          <w:sz w:val="27"/>
          <w:szCs w:val="27"/>
          <w:lang w:eastAsia="ru-RU"/>
        </w:rPr>
        <w:t xml:space="preserve">где: </w:t>
      </w:r>
      <w:r w:rsidRPr="00CC46F4">
        <w:rPr>
          <w:rFonts w:ascii="Times New Roman" w:eastAsia="Times New Roman" w:hAnsi="Times New Roman" w:cs="Times New Roman"/>
          <w:b/>
          <w:sz w:val="27"/>
          <w:szCs w:val="27"/>
          <w:lang w:val="en-US" w:eastAsia="ru-RU"/>
        </w:rPr>
        <w:t>S</w:t>
      </w:r>
      <w:proofErr w:type="spellStart"/>
      <w:r w:rsidRPr="00CC46F4">
        <w:rPr>
          <w:rFonts w:ascii="Times New Roman" w:eastAsia="Times New Roman" w:hAnsi="Times New Roman" w:cs="Times New Roman"/>
          <w:b/>
          <w:sz w:val="27"/>
          <w:szCs w:val="27"/>
          <w:lang w:eastAsia="ru-RU"/>
        </w:rPr>
        <w:t>мбт</w:t>
      </w:r>
      <w:proofErr w:type="spellEnd"/>
      <w:r w:rsidRPr="00CC46F4">
        <w:rPr>
          <w:rFonts w:ascii="Times New Roman" w:eastAsia="Times New Roman" w:hAnsi="Times New Roman" w:cs="Times New Roman"/>
          <w:sz w:val="27"/>
          <w:szCs w:val="27"/>
          <w:lang w:eastAsia="ru-RU"/>
        </w:rPr>
        <w:t xml:space="preserve"> – размер межбюджетны</w:t>
      </w:r>
      <w:r w:rsidR="003E7609" w:rsidRPr="00CC46F4">
        <w:rPr>
          <w:rFonts w:ascii="Times New Roman" w:eastAsia="Times New Roman" w:hAnsi="Times New Roman" w:cs="Times New Roman"/>
          <w:sz w:val="27"/>
          <w:szCs w:val="27"/>
          <w:lang w:eastAsia="ru-RU"/>
        </w:rPr>
        <w:t>х трансфертов на осуществление</w:t>
      </w:r>
      <w:r w:rsidRPr="00CC46F4">
        <w:rPr>
          <w:rFonts w:ascii="Times New Roman" w:eastAsia="Times New Roman" w:hAnsi="Times New Roman" w:cs="Times New Roman"/>
          <w:sz w:val="27"/>
          <w:szCs w:val="27"/>
          <w:lang w:eastAsia="ru-RU"/>
        </w:rPr>
        <w:t xml:space="preserve"> </w:t>
      </w:r>
      <w:r w:rsidR="003E7609" w:rsidRPr="00CC46F4">
        <w:rPr>
          <w:rFonts w:ascii="Times New Roman" w:eastAsia="Times New Roman" w:hAnsi="Times New Roman" w:cs="Times New Roman"/>
          <w:sz w:val="27"/>
          <w:szCs w:val="27"/>
          <w:lang w:eastAsia="ru-RU"/>
        </w:rPr>
        <w:t>полномочий сельских поселений по организации благоустройства территори</w:t>
      </w:r>
      <w:r w:rsidR="007849D5" w:rsidRPr="00CC46F4">
        <w:rPr>
          <w:rFonts w:ascii="Times New Roman" w:eastAsia="Times New Roman" w:hAnsi="Times New Roman" w:cs="Times New Roman"/>
          <w:sz w:val="27"/>
          <w:szCs w:val="27"/>
          <w:lang w:eastAsia="ru-RU"/>
        </w:rPr>
        <w:t>й</w:t>
      </w:r>
      <w:r w:rsidR="003E7609" w:rsidRPr="00CC46F4">
        <w:rPr>
          <w:rFonts w:ascii="Times New Roman" w:eastAsia="Times New Roman" w:hAnsi="Times New Roman" w:cs="Times New Roman"/>
          <w:sz w:val="27"/>
          <w:szCs w:val="27"/>
          <w:lang w:eastAsia="ru-RU"/>
        </w:rPr>
        <w:t xml:space="preserve"> </w:t>
      </w:r>
      <w:r w:rsidR="007849D5" w:rsidRPr="00CC46F4">
        <w:rPr>
          <w:rFonts w:ascii="Times New Roman" w:eastAsia="Times New Roman" w:hAnsi="Times New Roman" w:cs="Times New Roman"/>
          <w:sz w:val="27"/>
          <w:szCs w:val="27"/>
          <w:lang w:eastAsia="ru-RU"/>
        </w:rPr>
        <w:t xml:space="preserve">сельских </w:t>
      </w:r>
      <w:r w:rsidR="003E7609" w:rsidRPr="00CC46F4">
        <w:rPr>
          <w:rFonts w:ascii="Times New Roman" w:eastAsia="Times New Roman" w:hAnsi="Times New Roman" w:cs="Times New Roman"/>
          <w:sz w:val="27"/>
          <w:szCs w:val="27"/>
          <w:lang w:eastAsia="ru-RU"/>
        </w:rPr>
        <w:t>поселени</w:t>
      </w:r>
      <w:r w:rsidR="007849D5" w:rsidRPr="00CC46F4">
        <w:rPr>
          <w:rFonts w:ascii="Times New Roman" w:eastAsia="Times New Roman" w:hAnsi="Times New Roman" w:cs="Times New Roman"/>
          <w:sz w:val="27"/>
          <w:szCs w:val="27"/>
          <w:lang w:eastAsia="ru-RU"/>
        </w:rPr>
        <w:t>й</w:t>
      </w:r>
      <w:r w:rsidRPr="00CC46F4">
        <w:rPr>
          <w:rFonts w:ascii="Times New Roman" w:eastAsia="Times New Roman" w:hAnsi="Times New Roman" w:cs="Times New Roman"/>
          <w:sz w:val="27"/>
          <w:szCs w:val="27"/>
          <w:lang w:eastAsia="ru-RU"/>
        </w:rPr>
        <w:t>;</w:t>
      </w:r>
    </w:p>
    <w:p w:rsidR="00845754" w:rsidRPr="00CC46F4" w:rsidRDefault="008B7472" w:rsidP="00845754">
      <w:pPr>
        <w:widowControl w:val="0"/>
        <w:adjustRightInd w:val="0"/>
        <w:spacing w:after="0" w:line="240" w:lineRule="auto"/>
        <w:ind w:firstLine="708"/>
        <w:jc w:val="both"/>
        <w:textAlignment w:val="baseline"/>
        <w:rPr>
          <w:rFonts w:ascii="Times New Roman" w:hAnsi="Times New Roman" w:cs="Times New Roman"/>
          <w:sz w:val="27"/>
          <w:szCs w:val="27"/>
        </w:rPr>
      </w:pPr>
      <w:r w:rsidRPr="00CC46F4">
        <w:rPr>
          <w:rFonts w:ascii="Times New Roman" w:eastAsia="Times New Roman" w:hAnsi="Times New Roman" w:cs="Times New Roman"/>
          <w:b/>
          <w:sz w:val="27"/>
          <w:szCs w:val="27"/>
          <w:lang w:eastAsia="ru-RU"/>
        </w:rPr>
        <w:t>Фот</w:t>
      </w:r>
      <w:r w:rsidR="00845754" w:rsidRPr="00CC46F4">
        <w:rPr>
          <w:rFonts w:ascii="Times New Roman" w:eastAsia="Times New Roman" w:hAnsi="Times New Roman" w:cs="Times New Roman"/>
          <w:sz w:val="27"/>
          <w:szCs w:val="27"/>
          <w:lang w:eastAsia="ru-RU"/>
        </w:rPr>
        <w:t xml:space="preserve"> – </w:t>
      </w:r>
      <w:r w:rsidRPr="00CC46F4">
        <w:rPr>
          <w:rFonts w:ascii="Times New Roman" w:eastAsia="Times New Roman" w:hAnsi="Times New Roman" w:cs="Times New Roman"/>
          <w:sz w:val="27"/>
          <w:szCs w:val="27"/>
          <w:lang w:eastAsia="ru-RU"/>
        </w:rPr>
        <w:t xml:space="preserve">месячный фонд оплаты труда </w:t>
      </w:r>
      <w:r w:rsidRPr="00CC46F4">
        <w:rPr>
          <w:rFonts w:ascii="Times New Roman" w:hAnsi="Times New Roman" w:cs="Times New Roman"/>
          <w:sz w:val="27"/>
          <w:szCs w:val="27"/>
        </w:rPr>
        <w:t>сотрудников в сфере благоустройства;</w:t>
      </w:r>
    </w:p>
    <w:p w:rsidR="008B7472" w:rsidRPr="00CC46F4" w:rsidRDefault="008B7472" w:rsidP="00845754">
      <w:pPr>
        <w:widowControl w:val="0"/>
        <w:adjustRightInd w:val="0"/>
        <w:spacing w:after="0" w:line="240" w:lineRule="auto"/>
        <w:ind w:firstLine="708"/>
        <w:jc w:val="both"/>
        <w:textAlignment w:val="baseline"/>
        <w:rPr>
          <w:rFonts w:ascii="Times New Roman" w:eastAsia="Times New Roman" w:hAnsi="Times New Roman" w:cs="Times New Roman"/>
          <w:sz w:val="27"/>
          <w:szCs w:val="27"/>
          <w:lang w:eastAsia="ru-RU"/>
        </w:rPr>
      </w:pPr>
      <w:r w:rsidRPr="00CC46F4">
        <w:rPr>
          <w:rFonts w:ascii="Times New Roman" w:eastAsia="Times New Roman" w:hAnsi="Times New Roman" w:cs="Times New Roman"/>
          <w:b/>
          <w:sz w:val="27"/>
          <w:szCs w:val="27"/>
          <w:lang w:eastAsia="ru-RU"/>
        </w:rPr>
        <w:t>Км</w:t>
      </w:r>
      <w:r w:rsidR="00DB6E4A" w:rsidRPr="00CC46F4">
        <w:rPr>
          <w:rFonts w:ascii="Times New Roman" w:eastAsia="Times New Roman" w:hAnsi="Times New Roman" w:cs="Times New Roman"/>
          <w:sz w:val="27"/>
          <w:szCs w:val="27"/>
          <w:lang w:eastAsia="ru-RU"/>
        </w:rPr>
        <w:t xml:space="preserve"> – количество месяцев.</w:t>
      </w:r>
    </w:p>
    <w:p w:rsidR="007849D5" w:rsidRPr="00CC46F4" w:rsidRDefault="007849D5" w:rsidP="00845754">
      <w:pPr>
        <w:widowControl w:val="0"/>
        <w:adjustRightInd w:val="0"/>
        <w:spacing w:after="0" w:line="240" w:lineRule="auto"/>
        <w:ind w:firstLine="708"/>
        <w:jc w:val="both"/>
        <w:textAlignment w:val="baseline"/>
        <w:rPr>
          <w:rFonts w:ascii="Times New Roman" w:eastAsia="Times New Roman" w:hAnsi="Times New Roman" w:cs="Times New Roman"/>
          <w:sz w:val="27"/>
          <w:szCs w:val="27"/>
          <w:lang w:eastAsia="ru-RU"/>
        </w:rPr>
      </w:pPr>
    </w:p>
    <w:p w:rsidR="00845754" w:rsidRPr="00CC46F4" w:rsidRDefault="00845754" w:rsidP="00845754">
      <w:pPr>
        <w:pStyle w:val="ConsPlusNormal"/>
        <w:jc w:val="center"/>
        <w:rPr>
          <w:rFonts w:ascii="Times New Roman" w:hAnsi="Times New Roman" w:cs="Times New Roman"/>
          <w:b/>
          <w:sz w:val="27"/>
          <w:szCs w:val="27"/>
        </w:rPr>
      </w:pPr>
      <w:r w:rsidRPr="00CC46F4">
        <w:rPr>
          <w:rFonts w:ascii="Times New Roman" w:hAnsi="Times New Roman" w:cs="Times New Roman"/>
          <w:b/>
          <w:sz w:val="27"/>
          <w:szCs w:val="27"/>
        </w:rPr>
        <w:t xml:space="preserve">Размер межбюджетных трансфертов, предоставляемых </w:t>
      </w:r>
    </w:p>
    <w:p w:rsidR="00845754" w:rsidRPr="00CC46F4" w:rsidRDefault="00845754" w:rsidP="00845754">
      <w:pPr>
        <w:pStyle w:val="ConsPlusNormal"/>
        <w:jc w:val="center"/>
        <w:rPr>
          <w:rFonts w:ascii="Times New Roman" w:hAnsi="Times New Roman" w:cs="Times New Roman"/>
          <w:b/>
          <w:sz w:val="27"/>
          <w:szCs w:val="27"/>
        </w:rPr>
      </w:pPr>
      <w:r w:rsidRPr="00CC46F4">
        <w:rPr>
          <w:rFonts w:ascii="Times New Roman" w:hAnsi="Times New Roman" w:cs="Times New Roman"/>
          <w:b/>
          <w:sz w:val="27"/>
          <w:szCs w:val="27"/>
        </w:rPr>
        <w:t>из бюджет</w:t>
      </w:r>
      <w:r w:rsidR="00183100">
        <w:rPr>
          <w:rFonts w:ascii="Times New Roman" w:hAnsi="Times New Roman" w:cs="Times New Roman"/>
          <w:b/>
          <w:sz w:val="27"/>
          <w:szCs w:val="27"/>
        </w:rPr>
        <w:t>а</w:t>
      </w:r>
      <w:r w:rsidRPr="00CC46F4">
        <w:rPr>
          <w:rFonts w:ascii="Times New Roman" w:hAnsi="Times New Roman" w:cs="Times New Roman"/>
          <w:b/>
          <w:sz w:val="27"/>
          <w:szCs w:val="27"/>
        </w:rPr>
        <w:t xml:space="preserve"> </w:t>
      </w:r>
      <w:r w:rsidR="00381186">
        <w:rPr>
          <w:rFonts w:ascii="Times New Roman" w:hAnsi="Times New Roman" w:cs="Times New Roman"/>
          <w:b/>
          <w:sz w:val="27"/>
          <w:szCs w:val="27"/>
        </w:rPr>
        <w:t>Краснооктябрьского</w:t>
      </w:r>
      <w:r w:rsidR="00183100" w:rsidRPr="00183100">
        <w:rPr>
          <w:rFonts w:ascii="Times New Roman" w:hAnsi="Times New Roman" w:cs="Times New Roman"/>
          <w:b/>
          <w:sz w:val="27"/>
          <w:szCs w:val="27"/>
        </w:rPr>
        <w:t xml:space="preserve"> сельского поселения </w:t>
      </w:r>
      <w:r w:rsidRPr="00CC46F4">
        <w:rPr>
          <w:rFonts w:ascii="Times New Roman" w:hAnsi="Times New Roman" w:cs="Times New Roman"/>
          <w:b/>
          <w:sz w:val="27"/>
          <w:szCs w:val="27"/>
        </w:rPr>
        <w:t>бюджету муниципального района «Белгородский район» Белгородской области на осуществление части полномочий сельск</w:t>
      </w:r>
      <w:r w:rsidR="00183100">
        <w:rPr>
          <w:rFonts w:ascii="Times New Roman" w:hAnsi="Times New Roman" w:cs="Times New Roman"/>
          <w:b/>
          <w:sz w:val="27"/>
          <w:szCs w:val="27"/>
        </w:rPr>
        <w:t>ого</w:t>
      </w:r>
      <w:r w:rsidRPr="00CC46F4">
        <w:rPr>
          <w:rFonts w:ascii="Times New Roman" w:hAnsi="Times New Roman" w:cs="Times New Roman"/>
          <w:b/>
          <w:sz w:val="27"/>
          <w:szCs w:val="27"/>
        </w:rPr>
        <w:t xml:space="preserve"> поселени</w:t>
      </w:r>
      <w:r w:rsidR="00183100">
        <w:rPr>
          <w:rFonts w:ascii="Times New Roman" w:hAnsi="Times New Roman" w:cs="Times New Roman"/>
          <w:b/>
          <w:sz w:val="27"/>
          <w:szCs w:val="27"/>
        </w:rPr>
        <w:t>я</w:t>
      </w:r>
      <w:r w:rsidRPr="00CC46F4">
        <w:rPr>
          <w:rFonts w:ascii="Times New Roman" w:hAnsi="Times New Roman" w:cs="Times New Roman"/>
          <w:b/>
          <w:sz w:val="27"/>
          <w:szCs w:val="27"/>
        </w:rPr>
        <w:t xml:space="preserve"> по организации благоустройства территори</w:t>
      </w:r>
      <w:r w:rsidR="00183100">
        <w:rPr>
          <w:rFonts w:ascii="Times New Roman" w:hAnsi="Times New Roman" w:cs="Times New Roman"/>
          <w:b/>
          <w:sz w:val="27"/>
          <w:szCs w:val="27"/>
        </w:rPr>
        <w:t>и</w:t>
      </w:r>
      <w:r w:rsidR="007849D5" w:rsidRPr="00CC46F4">
        <w:rPr>
          <w:rFonts w:ascii="Times New Roman" w:hAnsi="Times New Roman" w:cs="Times New Roman"/>
          <w:b/>
          <w:sz w:val="27"/>
          <w:szCs w:val="27"/>
        </w:rPr>
        <w:t xml:space="preserve"> сельск</w:t>
      </w:r>
      <w:r w:rsidR="00183100">
        <w:rPr>
          <w:rFonts w:ascii="Times New Roman" w:hAnsi="Times New Roman" w:cs="Times New Roman"/>
          <w:b/>
          <w:sz w:val="27"/>
          <w:szCs w:val="27"/>
        </w:rPr>
        <w:t>ого</w:t>
      </w:r>
      <w:r w:rsidR="007849D5" w:rsidRPr="00CC46F4">
        <w:rPr>
          <w:rFonts w:ascii="Times New Roman" w:hAnsi="Times New Roman" w:cs="Times New Roman"/>
          <w:b/>
          <w:sz w:val="27"/>
          <w:szCs w:val="27"/>
        </w:rPr>
        <w:t xml:space="preserve"> </w:t>
      </w:r>
      <w:r w:rsidRPr="00CC46F4">
        <w:rPr>
          <w:rFonts w:ascii="Times New Roman" w:hAnsi="Times New Roman" w:cs="Times New Roman"/>
          <w:b/>
          <w:sz w:val="27"/>
          <w:szCs w:val="27"/>
        </w:rPr>
        <w:t>поселени</w:t>
      </w:r>
      <w:r w:rsidR="00183100">
        <w:rPr>
          <w:rFonts w:ascii="Times New Roman" w:hAnsi="Times New Roman" w:cs="Times New Roman"/>
          <w:b/>
          <w:sz w:val="27"/>
          <w:szCs w:val="27"/>
        </w:rPr>
        <w:t>я</w:t>
      </w:r>
      <w:r w:rsidRPr="00CC46F4">
        <w:rPr>
          <w:rFonts w:ascii="Times New Roman" w:hAnsi="Times New Roman" w:cs="Times New Roman"/>
          <w:b/>
          <w:sz w:val="27"/>
          <w:szCs w:val="27"/>
        </w:rPr>
        <w:t xml:space="preserve"> </w:t>
      </w:r>
    </w:p>
    <w:p w:rsidR="00BE0847" w:rsidRPr="00CC46F4" w:rsidRDefault="00BE0847" w:rsidP="00FF4C84">
      <w:pPr>
        <w:pStyle w:val="ConsPlusNormal"/>
        <w:jc w:val="center"/>
        <w:rPr>
          <w:rFonts w:ascii="Times New Roman" w:hAnsi="Times New Roman" w:cs="Times New Roman"/>
          <w:b/>
          <w:sz w:val="27"/>
          <w:szCs w:val="27"/>
        </w:rPr>
      </w:pPr>
    </w:p>
    <w:tbl>
      <w:tblPr>
        <w:tblOverlap w:val="never"/>
        <w:tblW w:w="9634" w:type="dxa"/>
        <w:jc w:val="center"/>
        <w:tblLayout w:type="fixed"/>
        <w:tblCellMar>
          <w:left w:w="10" w:type="dxa"/>
          <w:right w:w="10" w:type="dxa"/>
        </w:tblCellMar>
        <w:tblLook w:val="04A0" w:firstRow="1" w:lastRow="0" w:firstColumn="1" w:lastColumn="0" w:noHBand="0" w:noVBand="1"/>
      </w:tblPr>
      <w:tblGrid>
        <w:gridCol w:w="566"/>
        <w:gridCol w:w="4391"/>
        <w:gridCol w:w="1275"/>
        <w:gridCol w:w="1134"/>
        <w:gridCol w:w="1134"/>
        <w:gridCol w:w="1134"/>
      </w:tblGrid>
      <w:tr w:rsidR="00FE21D9" w:rsidRPr="00FE21D9" w:rsidTr="00FC442E">
        <w:trPr>
          <w:trHeight w:hRule="exact" w:val="850"/>
          <w:jc w:val="center"/>
        </w:trPr>
        <w:tc>
          <w:tcPr>
            <w:tcW w:w="566" w:type="dxa"/>
            <w:vMerge w:val="restart"/>
            <w:tcBorders>
              <w:top w:val="single" w:sz="4" w:space="0" w:color="auto"/>
              <w:left w:val="single" w:sz="4" w:space="0" w:color="auto"/>
            </w:tcBorders>
            <w:shd w:val="clear" w:color="auto" w:fill="FFFFFF"/>
            <w:vAlign w:val="center"/>
          </w:tcPr>
          <w:p w:rsidR="00F56E41" w:rsidRPr="00FE21D9" w:rsidRDefault="00F56E41" w:rsidP="001F54B6">
            <w:pPr>
              <w:pStyle w:val="af"/>
              <w:shd w:val="clear" w:color="auto" w:fill="auto"/>
              <w:spacing w:line="240" w:lineRule="auto"/>
              <w:ind w:firstLine="0"/>
              <w:jc w:val="center"/>
              <w:rPr>
                <w:sz w:val="27"/>
                <w:szCs w:val="27"/>
              </w:rPr>
            </w:pPr>
            <w:r w:rsidRPr="00FE21D9">
              <w:rPr>
                <w:b/>
                <w:bCs/>
                <w:sz w:val="27"/>
                <w:szCs w:val="27"/>
                <w:lang w:eastAsia="ru-RU" w:bidi="ru-RU"/>
              </w:rPr>
              <w:t>№</w:t>
            </w:r>
          </w:p>
          <w:p w:rsidR="00F56E41" w:rsidRPr="00FE21D9" w:rsidRDefault="00F56E41" w:rsidP="001F54B6">
            <w:pPr>
              <w:pStyle w:val="af"/>
              <w:shd w:val="clear" w:color="auto" w:fill="auto"/>
              <w:spacing w:line="240" w:lineRule="auto"/>
              <w:ind w:firstLine="0"/>
              <w:jc w:val="center"/>
              <w:rPr>
                <w:sz w:val="27"/>
                <w:szCs w:val="27"/>
              </w:rPr>
            </w:pPr>
            <w:proofErr w:type="spellStart"/>
            <w:r w:rsidRPr="00FE21D9">
              <w:rPr>
                <w:b/>
                <w:bCs/>
                <w:sz w:val="27"/>
                <w:szCs w:val="27"/>
                <w:lang w:eastAsia="ru-RU" w:bidi="ru-RU"/>
              </w:rPr>
              <w:t>пп</w:t>
            </w:r>
            <w:proofErr w:type="spellEnd"/>
          </w:p>
        </w:tc>
        <w:tc>
          <w:tcPr>
            <w:tcW w:w="4391" w:type="dxa"/>
            <w:vMerge w:val="restart"/>
            <w:tcBorders>
              <w:top w:val="single" w:sz="4" w:space="0" w:color="auto"/>
              <w:left w:val="single" w:sz="4" w:space="0" w:color="auto"/>
            </w:tcBorders>
            <w:shd w:val="clear" w:color="auto" w:fill="FFFFFF"/>
            <w:vAlign w:val="center"/>
          </w:tcPr>
          <w:p w:rsidR="00F56E41" w:rsidRPr="00FE21D9" w:rsidRDefault="00F56E41" w:rsidP="00C90C17">
            <w:pPr>
              <w:pStyle w:val="af"/>
              <w:shd w:val="clear" w:color="auto" w:fill="auto"/>
              <w:spacing w:line="262" w:lineRule="auto"/>
              <w:ind w:firstLine="0"/>
              <w:jc w:val="center"/>
              <w:rPr>
                <w:b/>
                <w:bCs/>
                <w:sz w:val="27"/>
                <w:szCs w:val="27"/>
                <w:lang w:eastAsia="ru-RU" w:bidi="ru-RU"/>
              </w:rPr>
            </w:pPr>
            <w:r w:rsidRPr="00FE21D9">
              <w:rPr>
                <w:b/>
                <w:bCs/>
                <w:sz w:val="27"/>
                <w:szCs w:val="27"/>
                <w:lang w:eastAsia="ru-RU" w:bidi="ru-RU"/>
              </w:rPr>
              <w:t xml:space="preserve">Наименование </w:t>
            </w:r>
          </w:p>
          <w:p w:rsidR="00F56E41" w:rsidRPr="00FE21D9" w:rsidRDefault="00F56E41" w:rsidP="00C90C17">
            <w:pPr>
              <w:pStyle w:val="af"/>
              <w:shd w:val="clear" w:color="auto" w:fill="auto"/>
              <w:spacing w:line="262" w:lineRule="auto"/>
              <w:ind w:firstLine="0"/>
              <w:jc w:val="center"/>
              <w:rPr>
                <w:sz w:val="27"/>
                <w:szCs w:val="27"/>
              </w:rPr>
            </w:pPr>
            <w:r w:rsidRPr="00FE21D9">
              <w:rPr>
                <w:b/>
                <w:bCs/>
                <w:sz w:val="27"/>
                <w:szCs w:val="27"/>
                <w:lang w:eastAsia="ru-RU" w:bidi="ru-RU"/>
              </w:rPr>
              <w:t>сельского поселения</w:t>
            </w:r>
          </w:p>
        </w:tc>
        <w:tc>
          <w:tcPr>
            <w:tcW w:w="4677" w:type="dxa"/>
            <w:gridSpan w:val="4"/>
            <w:tcBorders>
              <w:top w:val="single" w:sz="4" w:space="0" w:color="auto"/>
              <w:left w:val="single" w:sz="4" w:space="0" w:color="auto"/>
              <w:right w:val="single" w:sz="4" w:space="0" w:color="auto"/>
            </w:tcBorders>
            <w:shd w:val="clear" w:color="auto" w:fill="FFFFFF"/>
          </w:tcPr>
          <w:p w:rsidR="00F56E41" w:rsidRPr="00FE21D9" w:rsidRDefault="00F56E41" w:rsidP="00C90C17">
            <w:pPr>
              <w:pStyle w:val="af"/>
              <w:shd w:val="clear" w:color="auto" w:fill="auto"/>
              <w:spacing w:line="254" w:lineRule="auto"/>
              <w:ind w:firstLine="0"/>
              <w:jc w:val="center"/>
              <w:rPr>
                <w:sz w:val="27"/>
                <w:szCs w:val="27"/>
              </w:rPr>
            </w:pPr>
            <w:r w:rsidRPr="00FE21D9">
              <w:rPr>
                <w:b/>
                <w:bCs/>
                <w:sz w:val="27"/>
                <w:szCs w:val="27"/>
                <w:lang w:eastAsia="ru-RU" w:bidi="ru-RU"/>
              </w:rPr>
              <w:t>Размер межбюджетных трансфертов, тыс. руб.</w:t>
            </w:r>
          </w:p>
        </w:tc>
      </w:tr>
      <w:tr w:rsidR="00FE21D9" w:rsidRPr="00FE21D9" w:rsidTr="00880BA8">
        <w:trPr>
          <w:trHeight w:hRule="exact" w:val="797"/>
          <w:jc w:val="center"/>
        </w:trPr>
        <w:tc>
          <w:tcPr>
            <w:tcW w:w="566" w:type="dxa"/>
            <w:vMerge/>
            <w:tcBorders>
              <w:left w:val="single" w:sz="4" w:space="0" w:color="auto"/>
            </w:tcBorders>
            <w:shd w:val="clear" w:color="auto" w:fill="FFFFFF"/>
            <w:vAlign w:val="center"/>
          </w:tcPr>
          <w:p w:rsidR="00F56E41" w:rsidRPr="00FE21D9" w:rsidRDefault="00F56E41" w:rsidP="001F54B6">
            <w:pPr>
              <w:jc w:val="center"/>
              <w:rPr>
                <w:rFonts w:ascii="Times New Roman" w:hAnsi="Times New Roman" w:cs="Times New Roman"/>
                <w:sz w:val="27"/>
                <w:szCs w:val="27"/>
              </w:rPr>
            </w:pPr>
          </w:p>
        </w:tc>
        <w:tc>
          <w:tcPr>
            <w:tcW w:w="4391" w:type="dxa"/>
            <w:vMerge/>
            <w:tcBorders>
              <w:left w:val="single" w:sz="4" w:space="0" w:color="auto"/>
            </w:tcBorders>
            <w:shd w:val="clear" w:color="auto" w:fill="FFFFFF"/>
            <w:vAlign w:val="center"/>
          </w:tcPr>
          <w:p w:rsidR="00F56E41" w:rsidRPr="00FE21D9" w:rsidRDefault="00F56E41" w:rsidP="00C90C17">
            <w:pPr>
              <w:rPr>
                <w:rFonts w:ascii="Times New Roman" w:hAnsi="Times New Roman" w:cs="Times New Roman"/>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6E41" w:rsidRPr="00FE21D9" w:rsidRDefault="00F56E41" w:rsidP="00F56E41">
            <w:pPr>
              <w:pStyle w:val="af"/>
              <w:shd w:val="clear" w:color="auto" w:fill="auto"/>
              <w:spacing w:line="240" w:lineRule="auto"/>
              <w:ind w:firstLine="0"/>
              <w:jc w:val="center"/>
              <w:rPr>
                <w:b/>
                <w:bCs/>
                <w:sz w:val="27"/>
                <w:szCs w:val="27"/>
                <w:lang w:eastAsia="ru-RU" w:bidi="ru-RU"/>
              </w:rPr>
            </w:pPr>
            <w:r w:rsidRPr="00FE21D9">
              <w:rPr>
                <w:b/>
                <w:bCs/>
                <w:sz w:val="27"/>
                <w:szCs w:val="27"/>
                <w:lang w:eastAsia="ru-RU" w:bidi="ru-RU"/>
              </w:rPr>
              <w:t>2020</w:t>
            </w:r>
          </w:p>
          <w:p w:rsidR="00DB6E4A" w:rsidRPr="00FE21D9" w:rsidRDefault="00DB6E4A" w:rsidP="00F56E41">
            <w:pPr>
              <w:pStyle w:val="af"/>
              <w:shd w:val="clear" w:color="auto" w:fill="auto"/>
              <w:spacing w:line="240" w:lineRule="auto"/>
              <w:ind w:firstLine="0"/>
              <w:jc w:val="center"/>
              <w:rPr>
                <w:b/>
                <w:bCs/>
                <w:sz w:val="27"/>
                <w:szCs w:val="27"/>
                <w:lang w:eastAsia="ru-RU" w:bidi="ru-RU"/>
              </w:rPr>
            </w:pPr>
            <w:r w:rsidRPr="00FE21D9">
              <w:rPr>
                <w:b/>
                <w:bCs/>
                <w:sz w:val="27"/>
                <w:szCs w:val="27"/>
                <w:lang w:eastAsia="ru-RU" w:bidi="ru-RU"/>
              </w:rPr>
              <w:t>(6 мес.)</w:t>
            </w:r>
          </w:p>
        </w:tc>
        <w:tc>
          <w:tcPr>
            <w:tcW w:w="1134" w:type="dxa"/>
            <w:tcBorders>
              <w:top w:val="single" w:sz="4" w:space="0" w:color="auto"/>
              <w:left w:val="single" w:sz="4" w:space="0" w:color="auto"/>
            </w:tcBorders>
            <w:shd w:val="clear" w:color="auto" w:fill="FFFFFF"/>
            <w:vAlign w:val="center"/>
          </w:tcPr>
          <w:p w:rsidR="00F56E41" w:rsidRPr="00FE21D9" w:rsidRDefault="00F56E41" w:rsidP="00F56E41">
            <w:pPr>
              <w:pStyle w:val="af"/>
              <w:shd w:val="clear" w:color="auto" w:fill="auto"/>
              <w:spacing w:line="240" w:lineRule="auto"/>
              <w:ind w:firstLine="0"/>
              <w:jc w:val="center"/>
              <w:rPr>
                <w:b/>
                <w:bCs/>
                <w:sz w:val="27"/>
                <w:szCs w:val="27"/>
                <w:lang w:eastAsia="ru-RU" w:bidi="ru-RU"/>
              </w:rPr>
            </w:pPr>
            <w:r w:rsidRPr="00FE21D9">
              <w:rPr>
                <w:b/>
                <w:bCs/>
                <w:sz w:val="27"/>
                <w:szCs w:val="27"/>
                <w:lang w:eastAsia="ru-RU" w:bidi="ru-RU"/>
              </w:rPr>
              <w:t>2021</w:t>
            </w:r>
          </w:p>
          <w:p w:rsidR="00DB6E4A" w:rsidRPr="00FE21D9" w:rsidRDefault="00DB6E4A" w:rsidP="00DB6E4A">
            <w:pPr>
              <w:pStyle w:val="af"/>
              <w:shd w:val="clear" w:color="auto" w:fill="auto"/>
              <w:spacing w:line="240" w:lineRule="auto"/>
              <w:ind w:firstLine="0"/>
              <w:jc w:val="center"/>
              <w:rPr>
                <w:sz w:val="27"/>
                <w:szCs w:val="27"/>
              </w:rPr>
            </w:pPr>
            <w:r w:rsidRPr="00FE21D9">
              <w:rPr>
                <w:b/>
                <w:bCs/>
                <w:sz w:val="27"/>
                <w:szCs w:val="27"/>
                <w:lang w:eastAsia="ru-RU" w:bidi="ru-RU"/>
              </w:rPr>
              <w:t>(12 мес.)</w:t>
            </w:r>
          </w:p>
        </w:tc>
        <w:tc>
          <w:tcPr>
            <w:tcW w:w="1134" w:type="dxa"/>
            <w:tcBorders>
              <w:top w:val="single" w:sz="4" w:space="0" w:color="auto"/>
              <w:left w:val="single" w:sz="4" w:space="0" w:color="auto"/>
            </w:tcBorders>
            <w:shd w:val="clear" w:color="auto" w:fill="FFFFFF"/>
            <w:vAlign w:val="center"/>
          </w:tcPr>
          <w:p w:rsidR="00F56E41" w:rsidRPr="00FE21D9" w:rsidRDefault="00F56E41" w:rsidP="00F56E41">
            <w:pPr>
              <w:pStyle w:val="af"/>
              <w:shd w:val="clear" w:color="auto" w:fill="auto"/>
              <w:spacing w:line="240" w:lineRule="auto"/>
              <w:ind w:firstLine="0"/>
              <w:jc w:val="center"/>
              <w:rPr>
                <w:b/>
                <w:bCs/>
                <w:sz w:val="27"/>
                <w:szCs w:val="27"/>
                <w:lang w:eastAsia="ru-RU" w:bidi="ru-RU"/>
              </w:rPr>
            </w:pPr>
            <w:r w:rsidRPr="00FE21D9">
              <w:rPr>
                <w:b/>
                <w:bCs/>
                <w:sz w:val="27"/>
                <w:szCs w:val="27"/>
                <w:lang w:eastAsia="ru-RU" w:bidi="ru-RU"/>
              </w:rPr>
              <w:t>2022</w:t>
            </w:r>
          </w:p>
          <w:p w:rsidR="00DB6E4A" w:rsidRPr="00FE21D9" w:rsidRDefault="00DB6E4A" w:rsidP="00DB6E4A">
            <w:pPr>
              <w:pStyle w:val="af"/>
              <w:shd w:val="clear" w:color="auto" w:fill="auto"/>
              <w:spacing w:line="240" w:lineRule="auto"/>
              <w:ind w:firstLine="0"/>
              <w:jc w:val="center"/>
              <w:rPr>
                <w:sz w:val="27"/>
                <w:szCs w:val="27"/>
              </w:rPr>
            </w:pPr>
            <w:r w:rsidRPr="00FE21D9">
              <w:rPr>
                <w:b/>
                <w:bCs/>
                <w:sz w:val="27"/>
                <w:szCs w:val="27"/>
                <w:lang w:eastAsia="ru-RU" w:bidi="ru-RU"/>
              </w:rPr>
              <w:t>(12 мес.)</w:t>
            </w:r>
          </w:p>
        </w:tc>
        <w:tc>
          <w:tcPr>
            <w:tcW w:w="1134" w:type="dxa"/>
            <w:tcBorders>
              <w:top w:val="single" w:sz="4" w:space="0" w:color="auto"/>
              <w:left w:val="single" w:sz="4" w:space="0" w:color="auto"/>
              <w:right w:val="single" w:sz="4" w:space="0" w:color="auto"/>
            </w:tcBorders>
            <w:shd w:val="clear" w:color="auto" w:fill="FFFFFF"/>
            <w:vAlign w:val="center"/>
          </w:tcPr>
          <w:p w:rsidR="00F56E41" w:rsidRPr="00FE21D9" w:rsidRDefault="00F56E41" w:rsidP="00F56E41">
            <w:pPr>
              <w:pStyle w:val="af"/>
              <w:shd w:val="clear" w:color="auto" w:fill="auto"/>
              <w:spacing w:line="240" w:lineRule="auto"/>
              <w:ind w:firstLine="0"/>
              <w:jc w:val="center"/>
              <w:rPr>
                <w:b/>
                <w:bCs/>
                <w:sz w:val="27"/>
                <w:szCs w:val="27"/>
                <w:lang w:eastAsia="ru-RU" w:bidi="ru-RU"/>
              </w:rPr>
            </w:pPr>
            <w:r w:rsidRPr="00FE21D9">
              <w:rPr>
                <w:b/>
                <w:bCs/>
                <w:sz w:val="27"/>
                <w:szCs w:val="27"/>
                <w:lang w:eastAsia="ru-RU" w:bidi="ru-RU"/>
              </w:rPr>
              <w:t>2023</w:t>
            </w:r>
          </w:p>
          <w:p w:rsidR="00DB6E4A" w:rsidRPr="00FE21D9" w:rsidRDefault="00DB6E4A" w:rsidP="00DB6E4A">
            <w:pPr>
              <w:pStyle w:val="af"/>
              <w:shd w:val="clear" w:color="auto" w:fill="auto"/>
              <w:spacing w:line="240" w:lineRule="auto"/>
              <w:ind w:firstLine="0"/>
              <w:jc w:val="center"/>
              <w:rPr>
                <w:sz w:val="27"/>
                <w:szCs w:val="27"/>
              </w:rPr>
            </w:pPr>
            <w:r w:rsidRPr="00FE21D9">
              <w:rPr>
                <w:b/>
                <w:bCs/>
                <w:sz w:val="27"/>
                <w:szCs w:val="27"/>
                <w:lang w:eastAsia="ru-RU" w:bidi="ru-RU"/>
              </w:rPr>
              <w:t>(12 мес.)</w:t>
            </w:r>
          </w:p>
        </w:tc>
      </w:tr>
      <w:tr w:rsidR="00185599" w:rsidRPr="00FE21D9" w:rsidTr="00880BA8">
        <w:trPr>
          <w:trHeight w:hRule="exact" w:val="3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185599" w:rsidRPr="00FE21D9" w:rsidRDefault="00185599" w:rsidP="00185599">
            <w:pPr>
              <w:pStyle w:val="af"/>
              <w:shd w:val="clear" w:color="auto" w:fill="auto"/>
              <w:spacing w:line="240" w:lineRule="auto"/>
              <w:ind w:firstLine="0"/>
              <w:jc w:val="center"/>
              <w:rPr>
                <w:sz w:val="27"/>
                <w:szCs w:val="27"/>
                <w:lang w:eastAsia="ru-RU" w:bidi="ru-RU"/>
              </w:rPr>
            </w:pPr>
            <w:bookmarkStart w:id="3" w:name="_GoBack" w:colFirst="2" w:colLast="5"/>
            <w:r w:rsidRPr="00FE21D9">
              <w:rPr>
                <w:sz w:val="27"/>
                <w:szCs w:val="27"/>
                <w:lang w:eastAsia="ru-RU" w:bidi="ru-RU"/>
              </w:rPr>
              <w:t>1.</w:t>
            </w:r>
          </w:p>
        </w:tc>
        <w:tc>
          <w:tcPr>
            <w:tcW w:w="4391" w:type="dxa"/>
            <w:tcBorders>
              <w:top w:val="nil"/>
              <w:left w:val="single" w:sz="4" w:space="0" w:color="auto"/>
              <w:bottom w:val="single" w:sz="4" w:space="0" w:color="auto"/>
              <w:right w:val="single" w:sz="4" w:space="0" w:color="auto"/>
            </w:tcBorders>
            <w:shd w:val="clear" w:color="auto" w:fill="auto"/>
            <w:vAlign w:val="bottom"/>
          </w:tcPr>
          <w:p w:rsidR="00185599" w:rsidRPr="00FE21D9" w:rsidRDefault="00185599" w:rsidP="00185599">
            <w:pPr>
              <w:spacing w:after="0" w:line="240" w:lineRule="auto"/>
              <w:rPr>
                <w:rFonts w:ascii="Times New Roman" w:eastAsia="Times New Roman" w:hAnsi="Times New Roman" w:cs="Times New Roman"/>
                <w:sz w:val="27"/>
                <w:szCs w:val="27"/>
                <w:lang w:eastAsia="ru-RU"/>
              </w:rPr>
            </w:pPr>
            <w:proofErr w:type="spellStart"/>
            <w:r w:rsidRPr="00FE21D9">
              <w:rPr>
                <w:rFonts w:ascii="Times New Roman" w:eastAsia="Times New Roman" w:hAnsi="Times New Roman" w:cs="Times New Roman"/>
                <w:sz w:val="27"/>
                <w:szCs w:val="27"/>
                <w:lang w:eastAsia="ru-RU"/>
              </w:rPr>
              <w:t>Краснооктябрьское</w:t>
            </w:r>
            <w:proofErr w:type="spellEnd"/>
            <w:r w:rsidRPr="00FE21D9">
              <w:rPr>
                <w:rFonts w:ascii="Times New Roman" w:eastAsia="Times New Roman" w:hAnsi="Times New Roman" w:cs="Times New Roman"/>
                <w:sz w:val="27"/>
                <w:szCs w:val="27"/>
                <w:lang w:eastAsia="ru-RU"/>
              </w:rPr>
              <w:t xml:space="preserve">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rsidR="00185599" w:rsidRPr="00CC46F4" w:rsidRDefault="00185599" w:rsidP="00185599">
            <w:pPr>
              <w:pStyle w:val="af"/>
              <w:shd w:val="clear" w:color="auto" w:fill="auto"/>
              <w:spacing w:line="240" w:lineRule="auto"/>
              <w:ind w:firstLine="0"/>
              <w:jc w:val="center"/>
              <w:rPr>
                <w:color w:val="000000"/>
                <w:sz w:val="27"/>
                <w:szCs w:val="27"/>
                <w:lang w:eastAsia="ru-RU" w:bidi="ru-RU"/>
              </w:rPr>
            </w:pPr>
            <w:r w:rsidRPr="00CC46F4">
              <w:rPr>
                <w:color w:val="000000"/>
                <w:sz w:val="27"/>
                <w:szCs w:val="27"/>
                <w:lang w:eastAsia="ru-RU" w:bidi="ru-RU"/>
              </w:rPr>
              <w:t>1622,35</w:t>
            </w:r>
          </w:p>
        </w:tc>
        <w:tc>
          <w:tcPr>
            <w:tcW w:w="1134" w:type="dxa"/>
            <w:tcBorders>
              <w:top w:val="single" w:sz="4" w:space="0" w:color="auto"/>
              <w:left w:val="single" w:sz="4" w:space="0" w:color="auto"/>
              <w:bottom w:val="single" w:sz="4" w:space="0" w:color="auto"/>
            </w:tcBorders>
            <w:shd w:val="clear" w:color="auto" w:fill="FFFFFF"/>
            <w:vAlign w:val="center"/>
          </w:tcPr>
          <w:p w:rsidR="00185599" w:rsidRPr="00CC46F4" w:rsidRDefault="00185599" w:rsidP="00185599">
            <w:pPr>
              <w:pStyle w:val="af"/>
              <w:shd w:val="clear" w:color="auto" w:fill="auto"/>
              <w:spacing w:line="240" w:lineRule="auto"/>
              <w:ind w:firstLine="0"/>
              <w:jc w:val="center"/>
              <w:rPr>
                <w:color w:val="000000"/>
                <w:sz w:val="27"/>
                <w:szCs w:val="27"/>
                <w:lang w:eastAsia="ru-RU" w:bidi="ru-RU"/>
              </w:rPr>
            </w:pPr>
            <w:r w:rsidRPr="00CC46F4">
              <w:rPr>
                <w:color w:val="000000"/>
                <w:sz w:val="27"/>
                <w:szCs w:val="27"/>
                <w:lang w:eastAsia="ru-RU" w:bidi="ru-RU"/>
              </w:rPr>
              <w:t>3847,8</w:t>
            </w:r>
          </w:p>
        </w:tc>
        <w:tc>
          <w:tcPr>
            <w:tcW w:w="1134" w:type="dxa"/>
            <w:tcBorders>
              <w:top w:val="single" w:sz="4" w:space="0" w:color="auto"/>
              <w:left w:val="single" w:sz="4" w:space="0" w:color="auto"/>
              <w:bottom w:val="single" w:sz="4" w:space="0" w:color="auto"/>
            </w:tcBorders>
            <w:shd w:val="clear" w:color="auto" w:fill="FFFFFF"/>
            <w:vAlign w:val="center"/>
          </w:tcPr>
          <w:p w:rsidR="00185599" w:rsidRPr="00CC46F4" w:rsidRDefault="00185599" w:rsidP="00185599">
            <w:pPr>
              <w:pStyle w:val="af"/>
              <w:shd w:val="clear" w:color="auto" w:fill="auto"/>
              <w:spacing w:line="240" w:lineRule="auto"/>
              <w:ind w:firstLine="0"/>
              <w:jc w:val="center"/>
              <w:rPr>
                <w:color w:val="000000"/>
                <w:sz w:val="27"/>
                <w:szCs w:val="27"/>
                <w:lang w:eastAsia="ru-RU" w:bidi="ru-RU"/>
              </w:rPr>
            </w:pPr>
            <w:r w:rsidRPr="00CC46F4">
              <w:rPr>
                <w:color w:val="000000"/>
                <w:sz w:val="27"/>
                <w:szCs w:val="27"/>
                <w:lang w:eastAsia="ru-RU" w:bidi="ru-RU"/>
              </w:rPr>
              <w:t>4001,7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85599" w:rsidRPr="00CC46F4" w:rsidRDefault="00185599" w:rsidP="00185599">
            <w:pPr>
              <w:pStyle w:val="af"/>
              <w:shd w:val="clear" w:color="auto" w:fill="auto"/>
              <w:spacing w:line="240" w:lineRule="auto"/>
              <w:ind w:firstLine="0"/>
              <w:jc w:val="center"/>
              <w:rPr>
                <w:color w:val="000000"/>
                <w:sz w:val="27"/>
                <w:szCs w:val="27"/>
                <w:lang w:eastAsia="ru-RU" w:bidi="ru-RU"/>
              </w:rPr>
            </w:pPr>
            <w:r w:rsidRPr="00CC46F4">
              <w:rPr>
                <w:color w:val="000000"/>
                <w:sz w:val="27"/>
                <w:szCs w:val="27"/>
                <w:lang w:eastAsia="ru-RU" w:bidi="ru-RU"/>
              </w:rPr>
              <w:t>4161,8</w:t>
            </w:r>
          </w:p>
        </w:tc>
      </w:tr>
      <w:bookmarkEnd w:id="3"/>
    </w:tbl>
    <w:p w:rsidR="001F54B6" w:rsidRPr="00CC46F4" w:rsidRDefault="001F54B6" w:rsidP="00FF4C84">
      <w:pPr>
        <w:pStyle w:val="ConsPlusNormal"/>
        <w:jc w:val="center"/>
        <w:rPr>
          <w:rFonts w:ascii="Times New Roman" w:hAnsi="Times New Roman" w:cs="Times New Roman"/>
          <w:b/>
          <w:sz w:val="27"/>
          <w:szCs w:val="27"/>
        </w:rPr>
      </w:pPr>
    </w:p>
    <w:p w:rsidR="001F54B6" w:rsidRPr="00CC46F4" w:rsidRDefault="001F54B6" w:rsidP="00FF4C84">
      <w:pPr>
        <w:pStyle w:val="ConsPlusNormal"/>
        <w:jc w:val="center"/>
        <w:rPr>
          <w:rFonts w:ascii="Times New Roman" w:hAnsi="Times New Roman" w:cs="Times New Roman"/>
          <w:b/>
          <w:sz w:val="27"/>
          <w:szCs w:val="27"/>
        </w:rPr>
      </w:pPr>
    </w:p>
    <w:p w:rsidR="001F54B6" w:rsidRPr="00CC46F4" w:rsidRDefault="001F54B6" w:rsidP="00FF4C84">
      <w:pPr>
        <w:pStyle w:val="ConsPlusNormal"/>
        <w:jc w:val="center"/>
        <w:rPr>
          <w:rFonts w:ascii="Times New Roman" w:hAnsi="Times New Roman" w:cs="Times New Roman"/>
          <w:b/>
          <w:sz w:val="27"/>
          <w:szCs w:val="27"/>
        </w:rPr>
      </w:pPr>
    </w:p>
    <w:p w:rsidR="001F54B6" w:rsidRPr="00490C62" w:rsidRDefault="001F54B6" w:rsidP="00FF4C84">
      <w:pPr>
        <w:pStyle w:val="ConsPlusNormal"/>
        <w:jc w:val="center"/>
        <w:rPr>
          <w:rFonts w:ascii="Times New Roman" w:hAnsi="Times New Roman" w:cs="Times New Roman"/>
          <w:b/>
          <w:sz w:val="26"/>
          <w:szCs w:val="26"/>
        </w:rPr>
      </w:pPr>
    </w:p>
    <w:sectPr w:rsidR="001F54B6" w:rsidRPr="00490C62" w:rsidSect="00E31DB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CD" w:rsidRDefault="00E815CD" w:rsidP="00622472">
      <w:pPr>
        <w:spacing w:after="0" w:line="240" w:lineRule="auto"/>
      </w:pPr>
      <w:r>
        <w:separator/>
      </w:r>
    </w:p>
  </w:endnote>
  <w:endnote w:type="continuationSeparator" w:id="0">
    <w:p w:rsidR="00E815CD" w:rsidRDefault="00E815CD" w:rsidP="006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CD" w:rsidRDefault="00E815CD" w:rsidP="00622472">
      <w:pPr>
        <w:spacing w:after="0" w:line="240" w:lineRule="auto"/>
      </w:pPr>
      <w:r>
        <w:separator/>
      </w:r>
    </w:p>
  </w:footnote>
  <w:footnote w:type="continuationSeparator" w:id="0">
    <w:p w:rsidR="00E815CD" w:rsidRDefault="00E815CD" w:rsidP="006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170409"/>
      <w:docPartObj>
        <w:docPartGallery w:val="Page Numbers (Top of Page)"/>
        <w:docPartUnique/>
      </w:docPartObj>
    </w:sdtPr>
    <w:sdtEndPr/>
    <w:sdtContent>
      <w:p w:rsidR="00622472" w:rsidRDefault="00622472">
        <w:pPr>
          <w:pStyle w:val="a5"/>
          <w:jc w:val="center"/>
        </w:pPr>
        <w:r>
          <w:fldChar w:fldCharType="begin"/>
        </w:r>
        <w:r>
          <w:instrText>PAGE   \* MERGEFORMAT</w:instrText>
        </w:r>
        <w:r>
          <w:fldChar w:fldCharType="separate"/>
        </w:r>
        <w:r w:rsidR="00185599">
          <w:rPr>
            <w:noProof/>
          </w:rPr>
          <w:t>3</w:t>
        </w:r>
        <w:r>
          <w:fldChar w:fldCharType="end"/>
        </w:r>
      </w:p>
    </w:sdtContent>
  </w:sdt>
  <w:p w:rsidR="00622472" w:rsidRDefault="006224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2"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3"/>
    <w:rsid w:val="00004EEF"/>
    <w:rsid w:val="00011FAF"/>
    <w:rsid w:val="00012DC8"/>
    <w:rsid w:val="0002003E"/>
    <w:rsid w:val="00020592"/>
    <w:rsid w:val="00021150"/>
    <w:rsid w:val="00021DF6"/>
    <w:rsid w:val="0002218E"/>
    <w:rsid w:val="00024287"/>
    <w:rsid w:val="0002590C"/>
    <w:rsid w:val="000262E4"/>
    <w:rsid w:val="0002648C"/>
    <w:rsid w:val="000271AE"/>
    <w:rsid w:val="00031D4F"/>
    <w:rsid w:val="00031F4D"/>
    <w:rsid w:val="00037D48"/>
    <w:rsid w:val="00040458"/>
    <w:rsid w:val="000463BC"/>
    <w:rsid w:val="00046E8E"/>
    <w:rsid w:val="00047340"/>
    <w:rsid w:val="00051601"/>
    <w:rsid w:val="00052550"/>
    <w:rsid w:val="00055B54"/>
    <w:rsid w:val="00057658"/>
    <w:rsid w:val="00063DE4"/>
    <w:rsid w:val="0007040C"/>
    <w:rsid w:val="00070431"/>
    <w:rsid w:val="00076D6C"/>
    <w:rsid w:val="00076FDB"/>
    <w:rsid w:val="000914C5"/>
    <w:rsid w:val="00091C77"/>
    <w:rsid w:val="00092B90"/>
    <w:rsid w:val="000936F0"/>
    <w:rsid w:val="00095E80"/>
    <w:rsid w:val="0009747C"/>
    <w:rsid w:val="00097B9A"/>
    <w:rsid w:val="000A153A"/>
    <w:rsid w:val="000A31D4"/>
    <w:rsid w:val="000A3273"/>
    <w:rsid w:val="000A65C0"/>
    <w:rsid w:val="000A6B29"/>
    <w:rsid w:val="000A7E8F"/>
    <w:rsid w:val="000B24BD"/>
    <w:rsid w:val="000C4836"/>
    <w:rsid w:val="000C50BF"/>
    <w:rsid w:val="000D0690"/>
    <w:rsid w:val="000D0A94"/>
    <w:rsid w:val="000D0B6B"/>
    <w:rsid w:val="000D5F4F"/>
    <w:rsid w:val="000D7F1D"/>
    <w:rsid w:val="000E102B"/>
    <w:rsid w:val="000E1F32"/>
    <w:rsid w:val="000E4FB5"/>
    <w:rsid w:val="000E67AE"/>
    <w:rsid w:val="000F287E"/>
    <w:rsid w:val="000F297F"/>
    <w:rsid w:val="000F3B15"/>
    <w:rsid w:val="000F3E60"/>
    <w:rsid w:val="000F45CD"/>
    <w:rsid w:val="000F5033"/>
    <w:rsid w:val="000F55B3"/>
    <w:rsid w:val="00103BB7"/>
    <w:rsid w:val="00104D4A"/>
    <w:rsid w:val="0010575F"/>
    <w:rsid w:val="00105C0C"/>
    <w:rsid w:val="00107CB1"/>
    <w:rsid w:val="001124A8"/>
    <w:rsid w:val="00112868"/>
    <w:rsid w:val="0011648D"/>
    <w:rsid w:val="00120089"/>
    <w:rsid w:val="00120616"/>
    <w:rsid w:val="00120C73"/>
    <w:rsid w:val="00122A81"/>
    <w:rsid w:val="001267B1"/>
    <w:rsid w:val="001306BC"/>
    <w:rsid w:val="00130B1D"/>
    <w:rsid w:val="0013156F"/>
    <w:rsid w:val="0013228E"/>
    <w:rsid w:val="00132382"/>
    <w:rsid w:val="00133C3F"/>
    <w:rsid w:val="00142478"/>
    <w:rsid w:val="00144875"/>
    <w:rsid w:val="00147C28"/>
    <w:rsid w:val="0015767A"/>
    <w:rsid w:val="00157A03"/>
    <w:rsid w:val="00160891"/>
    <w:rsid w:val="001632D0"/>
    <w:rsid w:val="00165526"/>
    <w:rsid w:val="00166E9F"/>
    <w:rsid w:val="001700F7"/>
    <w:rsid w:val="00172FBE"/>
    <w:rsid w:val="00173359"/>
    <w:rsid w:val="00182867"/>
    <w:rsid w:val="00183100"/>
    <w:rsid w:val="00185599"/>
    <w:rsid w:val="0019317B"/>
    <w:rsid w:val="00194225"/>
    <w:rsid w:val="00194CCC"/>
    <w:rsid w:val="001972E0"/>
    <w:rsid w:val="001A13C2"/>
    <w:rsid w:val="001A3D46"/>
    <w:rsid w:val="001B089A"/>
    <w:rsid w:val="001B6A2A"/>
    <w:rsid w:val="001C03BC"/>
    <w:rsid w:val="001C0AF2"/>
    <w:rsid w:val="001C76B8"/>
    <w:rsid w:val="001D00E4"/>
    <w:rsid w:val="001D26A7"/>
    <w:rsid w:val="001D6439"/>
    <w:rsid w:val="001E2BB5"/>
    <w:rsid w:val="001E3AC2"/>
    <w:rsid w:val="001E3B48"/>
    <w:rsid w:val="001F45E4"/>
    <w:rsid w:val="001F54B6"/>
    <w:rsid w:val="001F624B"/>
    <w:rsid w:val="001F65C9"/>
    <w:rsid w:val="00201664"/>
    <w:rsid w:val="00202EB3"/>
    <w:rsid w:val="00205C15"/>
    <w:rsid w:val="00207BF3"/>
    <w:rsid w:val="002128EE"/>
    <w:rsid w:val="00214E23"/>
    <w:rsid w:val="00217878"/>
    <w:rsid w:val="002228C1"/>
    <w:rsid w:val="00225F38"/>
    <w:rsid w:val="00227533"/>
    <w:rsid w:val="00236C77"/>
    <w:rsid w:val="00241571"/>
    <w:rsid w:val="00241D4C"/>
    <w:rsid w:val="00243C87"/>
    <w:rsid w:val="00251802"/>
    <w:rsid w:val="0025235B"/>
    <w:rsid w:val="00256B61"/>
    <w:rsid w:val="00265779"/>
    <w:rsid w:val="00271995"/>
    <w:rsid w:val="00274566"/>
    <w:rsid w:val="002748E5"/>
    <w:rsid w:val="0027593B"/>
    <w:rsid w:val="002769D1"/>
    <w:rsid w:val="0028489D"/>
    <w:rsid w:val="002867F3"/>
    <w:rsid w:val="002872DA"/>
    <w:rsid w:val="00293003"/>
    <w:rsid w:val="00297B95"/>
    <w:rsid w:val="002A3D4C"/>
    <w:rsid w:val="002A7260"/>
    <w:rsid w:val="002A799C"/>
    <w:rsid w:val="002B10C4"/>
    <w:rsid w:val="002B1AA2"/>
    <w:rsid w:val="002B1DAF"/>
    <w:rsid w:val="002B2398"/>
    <w:rsid w:val="002B247E"/>
    <w:rsid w:val="002B5357"/>
    <w:rsid w:val="002C2177"/>
    <w:rsid w:val="002C480C"/>
    <w:rsid w:val="002C7919"/>
    <w:rsid w:val="002D2DEB"/>
    <w:rsid w:val="002E01F0"/>
    <w:rsid w:val="002E07B1"/>
    <w:rsid w:val="002E1D01"/>
    <w:rsid w:val="002E1E44"/>
    <w:rsid w:val="002E440F"/>
    <w:rsid w:val="002F2C7B"/>
    <w:rsid w:val="002F3C97"/>
    <w:rsid w:val="00300C9E"/>
    <w:rsid w:val="00303D5E"/>
    <w:rsid w:val="00306200"/>
    <w:rsid w:val="003101CD"/>
    <w:rsid w:val="00313621"/>
    <w:rsid w:val="003150B9"/>
    <w:rsid w:val="00315587"/>
    <w:rsid w:val="00322B97"/>
    <w:rsid w:val="0032491F"/>
    <w:rsid w:val="003263C5"/>
    <w:rsid w:val="00333C42"/>
    <w:rsid w:val="0033727C"/>
    <w:rsid w:val="003372F1"/>
    <w:rsid w:val="0034054D"/>
    <w:rsid w:val="0034120D"/>
    <w:rsid w:val="00343CEE"/>
    <w:rsid w:val="00343F00"/>
    <w:rsid w:val="003448A8"/>
    <w:rsid w:val="003475BE"/>
    <w:rsid w:val="003525D5"/>
    <w:rsid w:val="0035369F"/>
    <w:rsid w:val="003537B5"/>
    <w:rsid w:val="00355084"/>
    <w:rsid w:val="003563FF"/>
    <w:rsid w:val="00356F31"/>
    <w:rsid w:val="00361ACC"/>
    <w:rsid w:val="00364350"/>
    <w:rsid w:val="003668FD"/>
    <w:rsid w:val="00366A8B"/>
    <w:rsid w:val="0036760E"/>
    <w:rsid w:val="00367D5B"/>
    <w:rsid w:val="00373535"/>
    <w:rsid w:val="00374CC1"/>
    <w:rsid w:val="00375DCD"/>
    <w:rsid w:val="0038006D"/>
    <w:rsid w:val="0038051A"/>
    <w:rsid w:val="00381186"/>
    <w:rsid w:val="00385424"/>
    <w:rsid w:val="00385570"/>
    <w:rsid w:val="003879B6"/>
    <w:rsid w:val="00387DA7"/>
    <w:rsid w:val="00392ED7"/>
    <w:rsid w:val="003945B3"/>
    <w:rsid w:val="003A05BD"/>
    <w:rsid w:val="003A6901"/>
    <w:rsid w:val="003B1600"/>
    <w:rsid w:val="003B7906"/>
    <w:rsid w:val="003C0563"/>
    <w:rsid w:val="003D1F82"/>
    <w:rsid w:val="003D30BD"/>
    <w:rsid w:val="003E1B1E"/>
    <w:rsid w:val="003E279F"/>
    <w:rsid w:val="003E3A3E"/>
    <w:rsid w:val="003E4260"/>
    <w:rsid w:val="003E7520"/>
    <w:rsid w:val="003E7609"/>
    <w:rsid w:val="003F3559"/>
    <w:rsid w:val="003F51A9"/>
    <w:rsid w:val="003F5BC7"/>
    <w:rsid w:val="003F692B"/>
    <w:rsid w:val="003F6CE7"/>
    <w:rsid w:val="004005EF"/>
    <w:rsid w:val="00400717"/>
    <w:rsid w:val="00403AC8"/>
    <w:rsid w:val="00407197"/>
    <w:rsid w:val="00407C72"/>
    <w:rsid w:val="00411508"/>
    <w:rsid w:val="00412919"/>
    <w:rsid w:val="0041544D"/>
    <w:rsid w:val="0042128B"/>
    <w:rsid w:val="004215B9"/>
    <w:rsid w:val="00421862"/>
    <w:rsid w:val="00422B45"/>
    <w:rsid w:val="00422FE0"/>
    <w:rsid w:val="00424F68"/>
    <w:rsid w:val="00427A2C"/>
    <w:rsid w:val="00430B82"/>
    <w:rsid w:val="004334B1"/>
    <w:rsid w:val="00433869"/>
    <w:rsid w:val="00440614"/>
    <w:rsid w:val="004413EC"/>
    <w:rsid w:val="004416E0"/>
    <w:rsid w:val="00446F08"/>
    <w:rsid w:val="00452F04"/>
    <w:rsid w:val="004562E1"/>
    <w:rsid w:val="004602E4"/>
    <w:rsid w:val="00466F2D"/>
    <w:rsid w:val="00476054"/>
    <w:rsid w:val="00477CDB"/>
    <w:rsid w:val="004804AF"/>
    <w:rsid w:val="004809D8"/>
    <w:rsid w:val="0048137F"/>
    <w:rsid w:val="00484C81"/>
    <w:rsid w:val="004868A7"/>
    <w:rsid w:val="00486F23"/>
    <w:rsid w:val="00487AA7"/>
    <w:rsid w:val="00490C62"/>
    <w:rsid w:val="004A0A19"/>
    <w:rsid w:val="004A1AC0"/>
    <w:rsid w:val="004B3E16"/>
    <w:rsid w:val="004B4839"/>
    <w:rsid w:val="004B4932"/>
    <w:rsid w:val="004C0235"/>
    <w:rsid w:val="004C2FFC"/>
    <w:rsid w:val="004C42D5"/>
    <w:rsid w:val="004C5ACD"/>
    <w:rsid w:val="004C7C17"/>
    <w:rsid w:val="004D2C1A"/>
    <w:rsid w:val="004D4D34"/>
    <w:rsid w:val="004D7A02"/>
    <w:rsid w:val="004E4731"/>
    <w:rsid w:val="004E77C2"/>
    <w:rsid w:val="004F3951"/>
    <w:rsid w:val="004F4957"/>
    <w:rsid w:val="004F7BFD"/>
    <w:rsid w:val="005017A4"/>
    <w:rsid w:val="00504413"/>
    <w:rsid w:val="00506545"/>
    <w:rsid w:val="00514791"/>
    <w:rsid w:val="00515AC9"/>
    <w:rsid w:val="00516EBE"/>
    <w:rsid w:val="005241C5"/>
    <w:rsid w:val="00527115"/>
    <w:rsid w:val="00531514"/>
    <w:rsid w:val="005323EA"/>
    <w:rsid w:val="005400CA"/>
    <w:rsid w:val="00541D87"/>
    <w:rsid w:val="005464BF"/>
    <w:rsid w:val="00546A62"/>
    <w:rsid w:val="00562B11"/>
    <w:rsid w:val="00563645"/>
    <w:rsid w:val="005644F1"/>
    <w:rsid w:val="00566179"/>
    <w:rsid w:val="00573766"/>
    <w:rsid w:val="0057443E"/>
    <w:rsid w:val="00582EF1"/>
    <w:rsid w:val="00582F60"/>
    <w:rsid w:val="00582FEC"/>
    <w:rsid w:val="00585353"/>
    <w:rsid w:val="005912F1"/>
    <w:rsid w:val="00594303"/>
    <w:rsid w:val="0059485F"/>
    <w:rsid w:val="005975A8"/>
    <w:rsid w:val="005A147C"/>
    <w:rsid w:val="005B1737"/>
    <w:rsid w:val="005B21D0"/>
    <w:rsid w:val="005B4216"/>
    <w:rsid w:val="005B47CD"/>
    <w:rsid w:val="005B5777"/>
    <w:rsid w:val="005B57DF"/>
    <w:rsid w:val="005B63EB"/>
    <w:rsid w:val="005C0616"/>
    <w:rsid w:val="005C13AA"/>
    <w:rsid w:val="005C2DDD"/>
    <w:rsid w:val="005C319C"/>
    <w:rsid w:val="005C44B4"/>
    <w:rsid w:val="005C44F5"/>
    <w:rsid w:val="005C4599"/>
    <w:rsid w:val="005C7232"/>
    <w:rsid w:val="005D16A3"/>
    <w:rsid w:val="005D4556"/>
    <w:rsid w:val="005D50C2"/>
    <w:rsid w:val="005E070C"/>
    <w:rsid w:val="005E37EC"/>
    <w:rsid w:val="005E5E55"/>
    <w:rsid w:val="005E67D3"/>
    <w:rsid w:val="005F1D09"/>
    <w:rsid w:val="005F3077"/>
    <w:rsid w:val="00601793"/>
    <w:rsid w:val="00605EB4"/>
    <w:rsid w:val="00607340"/>
    <w:rsid w:val="006114FF"/>
    <w:rsid w:val="0062181B"/>
    <w:rsid w:val="00622472"/>
    <w:rsid w:val="00623601"/>
    <w:rsid w:val="006258CA"/>
    <w:rsid w:val="00631B14"/>
    <w:rsid w:val="006325CD"/>
    <w:rsid w:val="006342A1"/>
    <w:rsid w:val="00636B8C"/>
    <w:rsid w:val="00644B70"/>
    <w:rsid w:val="006450B8"/>
    <w:rsid w:val="0064558D"/>
    <w:rsid w:val="006472C7"/>
    <w:rsid w:val="006520DE"/>
    <w:rsid w:val="00652729"/>
    <w:rsid w:val="00661F02"/>
    <w:rsid w:val="00671B7A"/>
    <w:rsid w:val="0067454C"/>
    <w:rsid w:val="00677DD3"/>
    <w:rsid w:val="00677FDE"/>
    <w:rsid w:val="0068242A"/>
    <w:rsid w:val="00685AA9"/>
    <w:rsid w:val="00690032"/>
    <w:rsid w:val="006909B9"/>
    <w:rsid w:val="0069202E"/>
    <w:rsid w:val="00696092"/>
    <w:rsid w:val="006A0A70"/>
    <w:rsid w:val="006A1FF1"/>
    <w:rsid w:val="006A2E2A"/>
    <w:rsid w:val="006A359B"/>
    <w:rsid w:val="006A4A22"/>
    <w:rsid w:val="006A6544"/>
    <w:rsid w:val="006A70E9"/>
    <w:rsid w:val="006A7992"/>
    <w:rsid w:val="006B362A"/>
    <w:rsid w:val="006B3767"/>
    <w:rsid w:val="006B4980"/>
    <w:rsid w:val="006C3B4E"/>
    <w:rsid w:val="006C56E2"/>
    <w:rsid w:val="006D1493"/>
    <w:rsid w:val="006D1C76"/>
    <w:rsid w:val="006D679C"/>
    <w:rsid w:val="006E3EC4"/>
    <w:rsid w:val="006E4B9D"/>
    <w:rsid w:val="006E6400"/>
    <w:rsid w:val="006E6566"/>
    <w:rsid w:val="006E6C3C"/>
    <w:rsid w:val="006F3779"/>
    <w:rsid w:val="006F4199"/>
    <w:rsid w:val="00701D5A"/>
    <w:rsid w:val="00703306"/>
    <w:rsid w:val="00703CB4"/>
    <w:rsid w:val="00703DB0"/>
    <w:rsid w:val="00714676"/>
    <w:rsid w:val="0071518E"/>
    <w:rsid w:val="00716674"/>
    <w:rsid w:val="007237E2"/>
    <w:rsid w:val="00725683"/>
    <w:rsid w:val="00726C01"/>
    <w:rsid w:val="00730A2E"/>
    <w:rsid w:val="0073144F"/>
    <w:rsid w:val="00735D57"/>
    <w:rsid w:val="0074168A"/>
    <w:rsid w:val="007423F1"/>
    <w:rsid w:val="00742518"/>
    <w:rsid w:val="007428D8"/>
    <w:rsid w:val="007446EC"/>
    <w:rsid w:val="0074665F"/>
    <w:rsid w:val="007507FA"/>
    <w:rsid w:val="0075181E"/>
    <w:rsid w:val="00752FCC"/>
    <w:rsid w:val="007608EE"/>
    <w:rsid w:val="00761757"/>
    <w:rsid w:val="00763967"/>
    <w:rsid w:val="007645FC"/>
    <w:rsid w:val="00765E5C"/>
    <w:rsid w:val="007717A5"/>
    <w:rsid w:val="00774382"/>
    <w:rsid w:val="00774842"/>
    <w:rsid w:val="00775597"/>
    <w:rsid w:val="00776F32"/>
    <w:rsid w:val="0078112D"/>
    <w:rsid w:val="00781EAE"/>
    <w:rsid w:val="007849D5"/>
    <w:rsid w:val="00785C3C"/>
    <w:rsid w:val="00787068"/>
    <w:rsid w:val="00794293"/>
    <w:rsid w:val="00795013"/>
    <w:rsid w:val="00795F53"/>
    <w:rsid w:val="007A3D8E"/>
    <w:rsid w:val="007A41C1"/>
    <w:rsid w:val="007A449B"/>
    <w:rsid w:val="007B2693"/>
    <w:rsid w:val="007B4FB9"/>
    <w:rsid w:val="007C0FBC"/>
    <w:rsid w:val="007C3AE2"/>
    <w:rsid w:val="007C5BE6"/>
    <w:rsid w:val="007D23B1"/>
    <w:rsid w:val="007D2D59"/>
    <w:rsid w:val="007D4E66"/>
    <w:rsid w:val="007E2935"/>
    <w:rsid w:val="007E29DC"/>
    <w:rsid w:val="007E2FAB"/>
    <w:rsid w:val="007E3CD4"/>
    <w:rsid w:val="007E5DD5"/>
    <w:rsid w:val="007E78AF"/>
    <w:rsid w:val="007F1919"/>
    <w:rsid w:val="007F3140"/>
    <w:rsid w:val="007F3171"/>
    <w:rsid w:val="007F6133"/>
    <w:rsid w:val="007F7455"/>
    <w:rsid w:val="00803F22"/>
    <w:rsid w:val="00804DBF"/>
    <w:rsid w:val="0080682F"/>
    <w:rsid w:val="008104C8"/>
    <w:rsid w:val="0081137E"/>
    <w:rsid w:val="00813889"/>
    <w:rsid w:val="00815062"/>
    <w:rsid w:val="00816090"/>
    <w:rsid w:val="00816FF8"/>
    <w:rsid w:val="00822753"/>
    <w:rsid w:val="008234A6"/>
    <w:rsid w:val="0083064F"/>
    <w:rsid w:val="00835573"/>
    <w:rsid w:val="00835659"/>
    <w:rsid w:val="008357A2"/>
    <w:rsid w:val="00836CEF"/>
    <w:rsid w:val="00841123"/>
    <w:rsid w:val="00842D72"/>
    <w:rsid w:val="008434EA"/>
    <w:rsid w:val="00845754"/>
    <w:rsid w:val="00851AA2"/>
    <w:rsid w:val="00852932"/>
    <w:rsid w:val="00854217"/>
    <w:rsid w:val="008615A6"/>
    <w:rsid w:val="008673B9"/>
    <w:rsid w:val="00871F35"/>
    <w:rsid w:val="008750A2"/>
    <w:rsid w:val="0087534A"/>
    <w:rsid w:val="00876403"/>
    <w:rsid w:val="00880BA8"/>
    <w:rsid w:val="00882A72"/>
    <w:rsid w:val="0088457F"/>
    <w:rsid w:val="008852A6"/>
    <w:rsid w:val="008913EB"/>
    <w:rsid w:val="00892B61"/>
    <w:rsid w:val="00893CE5"/>
    <w:rsid w:val="00896A3D"/>
    <w:rsid w:val="00897089"/>
    <w:rsid w:val="00897C54"/>
    <w:rsid w:val="008A2C3E"/>
    <w:rsid w:val="008A2D19"/>
    <w:rsid w:val="008A36AD"/>
    <w:rsid w:val="008A3CA4"/>
    <w:rsid w:val="008A6ECF"/>
    <w:rsid w:val="008A7DE9"/>
    <w:rsid w:val="008B11E3"/>
    <w:rsid w:val="008B12C2"/>
    <w:rsid w:val="008B41A3"/>
    <w:rsid w:val="008B479E"/>
    <w:rsid w:val="008B490D"/>
    <w:rsid w:val="008B7005"/>
    <w:rsid w:val="008B7472"/>
    <w:rsid w:val="008C1552"/>
    <w:rsid w:val="008C272F"/>
    <w:rsid w:val="008D017A"/>
    <w:rsid w:val="008D40D8"/>
    <w:rsid w:val="008D4464"/>
    <w:rsid w:val="008D4812"/>
    <w:rsid w:val="008D5FC0"/>
    <w:rsid w:val="008E7F58"/>
    <w:rsid w:val="008F0DEE"/>
    <w:rsid w:val="008F14E8"/>
    <w:rsid w:val="008F707C"/>
    <w:rsid w:val="00900B55"/>
    <w:rsid w:val="0090655C"/>
    <w:rsid w:val="00910BD4"/>
    <w:rsid w:val="00914B1D"/>
    <w:rsid w:val="009169F1"/>
    <w:rsid w:val="00926882"/>
    <w:rsid w:val="0092768F"/>
    <w:rsid w:val="0093062A"/>
    <w:rsid w:val="00931F21"/>
    <w:rsid w:val="009362D8"/>
    <w:rsid w:val="00942A7E"/>
    <w:rsid w:val="009453E4"/>
    <w:rsid w:val="00952BE9"/>
    <w:rsid w:val="00952EFD"/>
    <w:rsid w:val="00957CFA"/>
    <w:rsid w:val="00961D5D"/>
    <w:rsid w:val="00963734"/>
    <w:rsid w:val="009650B8"/>
    <w:rsid w:val="009650C6"/>
    <w:rsid w:val="00967B01"/>
    <w:rsid w:val="0097057F"/>
    <w:rsid w:val="00972CF8"/>
    <w:rsid w:val="00976343"/>
    <w:rsid w:val="00980E9E"/>
    <w:rsid w:val="00981B0C"/>
    <w:rsid w:val="00985BAC"/>
    <w:rsid w:val="0099040F"/>
    <w:rsid w:val="00992882"/>
    <w:rsid w:val="009A14C8"/>
    <w:rsid w:val="009B305D"/>
    <w:rsid w:val="009B61C1"/>
    <w:rsid w:val="009B74AD"/>
    <w:rsid w:val="009C4021"/>
    <w:rsid w:val="009C50E0"/>
    <w:rsid w:val="009D2AD7"/>
    <w:rsid w:val="009E40C1"/>
    <w:rsid w:val="009E7284"/>
    <w:rsid w:val="009F00DC"/>
    <w:rsid w:val="009F265A"/>
    <w:rsid w:val="009F6B45"/>
    <w:rsid w:val="00A1145D"/>
    <w:rsid w:val="00A11E7E"/>
    <w:rsid w:val="00A12277"/>
    <w:rsid w:val="00A128FB"/>
    <w:rsid w:val="00A12ACE"/>
    <w:rsid w:val="00A164C4"/>
    <w:rsid w:val="00A174B0"/>
    <w:rsid w:val="00A17B1B"/>
    <w:rsid w:val="00A20EA1"/>
    <w:rsid w:val="00A25FF0"/>
    <w:rsid w:val="00A2721A"/>
    <w:rsid w:val="00A319D3"/>
    <w:rsid w:val="00A328F1"/>
    <w:rsid w:val="00A34925"/>
    <w:rsid w:val="00A4058A"/>
    <w:rsid w:val="00A40D17"/>
    <w:rsid w:val="00A41D82"/>
    <w:rsid w:val="00A50987"/>
    <w:rsid w:val="00A554AF"/>
    <w:rsid w:val="00A567F1"/>
    <w:rsid w:val="00A56AA0"/>
    <w:rsid w:val="00A56FA6"/>
    <w:rsid w:val="00A57723"/>
    <w:rsid w:val="00A62013"/>
    <w:rsid w:val="00A620C2"/>
    <w:rsid w:val="00A63553"/>
    <w:rsid w:val="00A65E65"/>
    <w:rsid w:val="00A71715"/>
    <w:rsid w:val="00A73CA4"/>
    <w:rsid w:val="00A741E3"/>
    <w:rsid w:val="00A76B0C"/>
    <w:rsid w:val="00A77995"/>
    <w:rsid w:val="00A8116B"/>
    <w:rsid w:val="00A81804"/>
    <w:rsid w:val="00A85392"/>
    <w:rsid w:val="00A861D7"/>
    <w:rsid w:val="00AA1BAD"/>
    <w:rsid w:val="00AA6DCC"/>
    <w:rsid w:val="00AB2844"/>
    <w:rsid w:val="00AB3045"/>
    <w:rsid w:val="00AC1033"/>
    <w:rsid w:val="00AC250E"/>
    <w:rsid w:val="00AC3CC7"/>
    <w:rsid w:val="00AD0528"/>
    <w:rsid w:val="00AD156C"/>
    <w:rsid w:val="00AD30DE"/>
    <w:rsid w:val="00AD4363"/>
    <w:rsid w:val="00AD640E"/>
    <w:rsid w:val="00AD7F88"/>
    <w:rsid w:val="00AE0784"/>
    <w:rsid w:val="00AE2334"/>
    <w:rsid w:val="00B03825"/>
    <w:rsid w:val="00B03D8A"/>
    <w:rsid w:val="00B13FBD"/>
    <w:rsid w:val="00B143FA"/>
    <w:rsid w:val="00B2005D"/>
    <w:rsid w:val="00B21A49"/>
    <w:rsid w:val="00B2325F"/>
    <w:rsid w:val="00B31A82"/>
    <w:rsid w:val="00B31C32"/>
    <w:rsid w:val="00B34B79"/>
    <w:rsid w:val="00B35011"/>
    <w:rsid w:val="00B365AD"/>
    <w:rsid w:val="00B4322C"/>
    <w:rsid w:val="00B50CF4"/>
    <w:rsid w:val="00B514C6"/>
    <w:rsid w:val="00B51AE6"/>
    <w:rsid w:val="00B51E1A"/>
    <w:rsid w:val="00B53731"/>
    <w:rsid w:val="00B54E03"/>
    <w:rsid w:val="00B56806"/>
    <w:rsid w:val="00B62C00"/>
    <w:rsid w:val="00B659F9"/>
    <w:rsid w:val="00B673B0"/>
    <w:rsid w:val="00B72067"/>
    <w:rsid w:val="00B72235"/>
    <w:rsid w:val="00B730E1"/>
    <w:rsid w:val="00B74AF2"/>
    <w:rsid w:val="00B77488"/>
    <w:rsid w:val="00B84325"/>
    <w:rsid w:val="00B91790"/>
    <w:rsid w:val="00B93522"/>
    <w:rsid w:val="00B94306"/>
    <w:rsid w:val="00B95C60"/>
    <w:rsid w:val="00BA2F69"/>
    <w:rsid w:val="00BA3462"/>
    <w:rsid w:val="00BA3501"/>
    <w:rsid w:val="00BA508B"/>
    <w:rsid w:val="00BB07DC"/>
    <w:rsid w:val="00BB1169"/>
    <w:rsid w:val="00BB2F19"/>
    <w:rsid w:val="00BB3DF6"/>
    <w:rsid w:val="00BB7A7F"/>
    <w:rsid w:val="00BC0110"/>
    <w:rsid w:val="00BC7826"/>
    <w:rsid w:val="00BD25C3"/>
    <w:rsid w:val="00BD488D"/>
    <w:rsid w:val="00BD48AF"/>
    <w:rsid w:val="00BD564D"/>
    <w:rsid w:val="00BD736A"/>
    <w:rsid w:val="00BD7BEA"/>
    <w:rsid w:val="00BE0847"/>
    <w:rsid w:val="00BE1D37"/>
    <w:rsid w:val="00BE3B0B"/>
    <w:rsid w:val="00BF2342"/>
    <w:rsid w:val="00BF4CA0"/>
    <w:rsid w:val="00BF7F84"/>
    <w:rsid w:val="00C008C9"/>
    <w:rsid w:val="00C01660"/>
    <w:rsid w:val="00C0247A"/>
    <w:rsid w:val="00C03507"/>
    <w:rsid w:val="00C056D7"/>
    <w:rsid w:val="00C07017"/>
    <w:rsid w:val="00C144F2"/>
    <w:rsid w:val="00C236A8"/>
    <w:rsid w:val="00C2618B"/>
    <w:rsid w:val="00C33BA9"/>
    <w:rsid w:val="00C34C9B"/>
    <w:rsid w:val="00C37AA4"/>
    <w:rsid w:val="00C428EC"/>
    <w:rsid w:val="00C4565E"/>
    <w:rsid w:val="00C45AF7"/>
    <w:rsid w:val="00C50AA5"/>
    <w:rsid w:val="00C50FB7"/>
    <w:rsid w:val="00C532B6"/>
    <w:rsid w:val="00C5384E"/>
    <w:rsid w:val="00C53FFE"/>
    <w:rsid w:val="00C5424A"/>
    <w:rsid w:val="00C560B3"/>
    <w:rsid w:val="00C60655"/>
    <w:rsid w:val="00C60C7E"/>
    <w:rsid w:val="00C617C9"/>
    <w:rsid w:val="00C63477"/>
    <w:rsid w:val="00C75AEE"/>
    <w:rsid w:val="00C82042"/>
    <w:rsid w:val="00C823C6"/>
    <w:rsid w:val="00C83E20"/>
    <w:rsid w:val="00C84B07"/>
    <w:rsid w:val="00C86ED2"/>
    <w:rsid w:val="00C93339"/>
    <w:rsid w:val="00C94DE5"/>
    <w:rsid w:val="00C97861"/>
    <w:rsid w:val="00CA2A91"/>
    <w:rsid w:val="00CA3DF8"/>
    <w:rsid w:val="00CB1136"/>
    <w:rsid w:val="00CB1E59"/>
    <w:rsid w:val="00CB2067"/>
    <w:rsid w:val="00CB2573"/>
    <w:rsid w:val="00CB2A91"/>
    <w:rsid w:val="00CB3AAA"/>
    <w:rsid w:val="00CB3D56"/>
    <w:rsid w:val="00CC24A8"/>
    <w:rsid w:val="00CC259D"/>
    <w:rsid w:val="00CC46F4"/>
    <w:rsid w:val="00CC6CD6"/>
    <w:rsid w:val="00CD361D"/>
    <w:rsid w:val="00CD43EC"/>
    <w:rsid w:val="00CD4A84"/>
    <w:rsid w:val="00CE4F11"/>
    <w:rsid w:val="00CF00CF"/>
    <w:rsid w:val="00CF4332"/>
    <w:rsid w:val="00CF6FDB"/>
    <w:rsid w:val="00D04612"/>
    <w:rsid w:val="00D05317"/>
    <w:rsid w:val="00D05921"/>
    <w:rsid w:val="00D10464"/>
    <w:rsid w:val="00D10A9A"/>
    <w:rsid w:val="00D12E5A"/>
    <w:rsid w:val="00D15677"/>
    <w:rsid w:val="00D222E5"/>
    <w:rsid w:val="00D22D5E"/>
    <w:rsid w:val="00D2644E"/>
    <w:rsid w:val="00D2722D"/>
    <w:rsid w:val="00D3183C"/>
    <w:rsid w:val="00D34354"/>
    <w:rsid w:val="00D34B3B"/>
    <w:rsid w:val="00D3643B"/>
    <w:rsid w:val="00D3676D"/>
    <w:rsid w:val="00D37D5B"/>
    <w:rsid w:val="00D4036A"/>
    <w:rsid w:val="00D415D4"/>
    <w:rsid w:val="00D41B76"/>
    <w:rsid w:val="00D46828"/>
    <w:rsid w:val="00D4687C"/>
    <w:rsid w:val="00D47EA8"/>
    <w:rsid w:val="00D55EAD"/>
    <w:rsid w:val="00D57CDD"/>
    <w:rsid w:val="00D66341"/>
    <w:rsid w:val="00D70D00"/>
    <w:rsid w:val="00D71933"/>
    <w:rsid w:val="00D73829"/>
    <w:rsid w:val="00D74020"/>
    <w:rsid w:val="00D84A6F"/>
    <w:rsid w:val="00D87431"/>
    <w:rsid w:val="00D9320C"/>
    <w:rsid w:val="00D93A5C"/>
    <w:rsid w:val="00D96493"/>
    <w:rsid w:val="00DA3C18"/>
    <w:rsid w:val="00DB0261"/>
    <w:rsid w:val="00DB0729"/>
    <w:rsid w:val="00DB14F2"/>
    <w:rsid w:val="00DB6375"/>
    <w:rsid w:val="00DB6658"/>
    <w:rsid w:val="00DB6E4A"/>
    <w:rsid w:val="00DC23DD"/>
    <w:rsid w:val="00DC4952"/>
    <w:rsid w:val="00DD19A8"/>
    <w:rsid w:val="00DD37C9"/>
    <w:rsid w:val="00DD3DEB"/>
    <w:rsid w:val="00DD5142"/>
    <w:rsid w:val="00DD6C60"/>
    <w:rsid w:val="00DE077F"/>
    <w:rsid w:val="00DE3622"/>
    <w:rsid w:val="00DE6C9C"/>
    <w:rsid w:val="00DE7565"/>
    <w:rsid w:val="00DF12EB"/>
    <w:rsid w:val="00DF3535"/>
    <w:rsid w:val="00DF73A5"/>
    <w:rsid w:val="00DF7799"/>
    <w:rsid w:val="00E037FE"/>
    <w:rsid w:val="00E04CFB"/>
    <w:rsid w:val="00E13E05"/>
    <w:rsid w:val="00E2791E"/>
    <w:rsid w:val="00E31DBB"/>
    <w:rsid w:val="00E34408"/>
    <w:rsid w:val="00E34EFB"/>
    <w:rsid w:val="00E369E1"/>
    <w:rsid w:val="00E36FC1"/>
    <w:rsid w:val="00E45A16"/>
    <w:rsid w:val="00E47C8F"/>
    <w:rsid w:val="00E50A02"/>
    <w:rsid w:val="00E52325"/>
    <w:rsid w:val="00E528FB"/>
    <w:rsid w:val="00E553B3"/>
    <w:rsid w:val="00E5751A"/>
    <w:rsid w:val="00E6463A"/>
    <w:rsid w:val="00E64DB3"/>
    <w:rsid w:val="00E64DDE"/>
    <w:rsid w:val="00E72626"/>
    <w:rsid w:val="00E7343C"/>
    <w:rsid w:val="00E73466"/>
    <w:rsid w:val="00E74A04"/>
    <w:rsid w:val="00E74D4E"/>
    <w:rsid w:val="00E75B15"/>
    <w:rsid w:val="00E778A2"/>
    <w:rsid w:val="00E80D2E"/>
    <w:rsid w:val="00E815CD"/>
    <w:rsid w:val="00E85211"/>
    <w:rsid w:val="00E8778A"/>
    <w:rsid w:val="00E923D7"/>
    <w:rsid w:val="00EA050D"/>
    <w:rsid w:val="00EA13B5"/>
    <w:rsid w:val="00EA6EE1"/>
    <w:rsid w:val="00EA7AD7"/>
    <w:rsid w:val="00EB0B7A"/>
    <w:rsid w:val="00EB1E9F"/>
    <w:rsid w:val="00EB35B6"/>
    <w:rsid w:val="00EB6CAE"/>
    <w:rsid w:val="00EB7266"/>
    <w:rsid w:val="00EC5722"/>
    <w:rsid w:val="00ED6C93"/>
    <w:rsid w:val="00EE32DF"/>
    <w:rsid w:val="00EE3E83"/>
    <w:rsid w:val="00EE46D4"/>
    <w:rsid w:val="00EF5B49"/>
    <w:rsid w:val="00EF6F4B"/>
    <w:rsid w:val="00F008AB"/>
    <w:rsid w:val="00F05B68"/>
    <w:rsid w:val="00F068AA"/>
    <w:rsid w:val="00F12C4F"/>
    <w:rsid w:val="00F13F1B"/>
    <w:rsid w:val="00F150E3"/>
    <w:rsid w:val="00F20608"/>
    <w:rsid w:val="00F21332"/>
    <w:rsid w:val="00F21D31"/>
    <w:rsid w:val="00F22AAC"/>
    <w:rsid w:val="00F25A2E"/>
    <w:rsid w:val="00F30904"/>
    <w:rsid w:val="00F32BD8"/>
    <w:rsid w:val="00F446D5"/>
    <w:rsid w:val="00F4713C"/>
    <w:rsid w:val="00F50C23"/>
    <w:rsid w:val="00F522EA"/>
    <w:rsid w:val="00F56E41"/>
    <w:rsid w:val="00F57D20"/>
    <w:rsid w:val="00F60859"/>
    <w:rsid w:val="00F62F30"/>
    <w:rsid w:val="00F65F84"/>
    <w:rsid w:val="00F677D4"/>
    <w:rsid w:val="00F67AE5"/>
    <w:rsid w:val="00F72F27"/>
    <w:rsid w:val="00F80E00"/>
    <w:rsid w:val="00F82F7B"/>
    <w:rsid w:val="00F9009F"/>
    <w:rsid w:val="00F91EDC"/>
    <w:rsid w:val="00F94245"/>
    <w:rsid w:val="00FA3B8F"/>
    <w:rsid w:val="00FA57E4"/>
    <w:rsid w:val="00FA7F0F"/>
    <w:rsid w:val="00FB2FF8"/>
    <w:rsid w:val="00FB4F75"/>
    <w:rsid w:val="00FC0CAB"/>
    <w:rsid w:val="00FC3406"/>
    <w:rsid w:val="00FC4398"/>
    <w:rsid w:val="00FC442E"/>
    <w:rsid w:val="00FC61DA"/>
    <w:rsid w:val="00FD012E"/>
    <w:rsid w:val="00FD1977"/>
    <w:rsid w:val="00FD1D45"/>
    <w:rsid w:val="00FD218B"/>
    <w:rsid w:val="00FD4EC4"/>
    <w:rsid w:val="00FD6236"/>
    <w:rsid w:val="00FE21D9"/>
    <w:rsid w:val="00FE22BE"/>
    <w:rsid w:val="00FE4295"/>
    <w:rsid w:val="00FF15C0"/>
    <w:rsid w:val="00FF373F"/>
    <w:rsid w:val="00FF4C84"/>
    <w:rsid w:val="00FF4FE4"/>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4D712-7A35-4853-9AB6-7B97092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5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55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5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339"/>
    <w:rPr>
      <w:rFonts w:ascii="Tahoma" w:hAnsi="Tahoma" w:cs="Tahoma"/>
      <w:sz w:val="16"/>
      <w:szCs w:val="16"/>
    </w:rPr>
  </w:style>
  <w:style w:type="paragraph" w:styleId="a5">
    <w:name w:val="header"/>
    <w:basedOn w:val="a"/>
    <w:link w:val="a6"/>
    <w:uiPriority w:val="99"/>
    <w:unhideWhenUsed/>
    <w:rsid w:val="0062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472"/>
  </w:style>
  <w:style w:type="paragraph" w:styleId="a7">
    <w:name w:val="footer"/>
    <w:basedOn w:val="a"/>
    <w:link w:val="a8"/>
    <w:uiPriority w:val="99"/>
    <w:unhideWhenUsed/>
    <w:rsid w:val="0062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472"/>
  </w:style>
  <w:style w:type="table" w:styleId="a9">
    <w:name w:val="Table Grid"/>
    <w:basedOn w:val="a1"/>
    <w:uiPriority w:val="59"/>
    <w:rsid w:val="00DE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DF73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057658"/>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paragraph" w:styleId="ab">
    <w:name w:val="No Spacing"/>
    <w:uiPriority w:val="1"/>
    <w:qFormat/>
    <w:rsid w:val="00057658"/>
    <w:pPr>
      <w:spacing w:after="0" w:line="240" w:lineRule="auto"/>
    </w:pPr>
    <w:rPr>
      <w:rFonts w:eastAsiaTheme="minorEastAsia"/>
      <w:lang w:eastAsia="ru-RU"/>
    </w:rPr>
  </w:style>
  <w:style w:type="character" w:styleId="ac">
    <w:name w:val="Hyperlink"/>
    <w:basedOn w:val="a0"/>
    <w:uiPriority w:val="99"/>
    <w:unhideWhenUsed/>
    <w:rsid w:val="00D04612"/>
    <w:rPr>
      <w:color w:val="0000FF" w:themeColor="hyperlink"/>
      <w:u w:val="single"/>
    </w:rPr>
  </w:style>
  <w:style w:type="character" w:customStyle="1" w:styleId="ad">
    <w:name w:val="Основной текст_"/>
    <w:basedOn w:val="a0"/>
    <w:link w:val="10"/>
    <w:rsid w:val="00D04612"/>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d"/>
    <w:rsid w:val="00D04612"/>
    <w:pPr>
      <w:widowControl w:val="0"/>
      <w:shd w:val="clear" w:color="auto" w:fill="FFFFFF"/>
      <w:spacing w:after="0" w:line="259" w:lineRule="auto"/>
      <w:ind w:firstLine="400"/>
    </w:pPr>
    <w:rPr>
      <w:rFonts w:ascii="Times New Roman" w:eastAsia="Times New Roman" w:hAnsi="Times New Roman" w:cs="Times New Roman"/>
      <w:sz w:val="26"/>
      <w:szCs w:val="26"/>
    </w:rPr>
  </w:style>
  <w:style w:type="character" w:customStyle="1" w:styleId="ae">
    <w:name w:val="Другое_"/>
    <w:basedOn w:val="a0"/>
    <w:link w:val="af"/>
    <w:rsid w:val="001F54B6"/>
    <w:rPr>
      <w:rFonts w:ascii="Times New Roman" w:eastAsia="Times New Roman" w:hAnsi="Times New Roman" w:cs="Times New Roman"/>
      <w:sz w:val="26"/>
      <w:szCs w:val="26"/>
      <w:shd w:val="clear" w:color="auto" w:fill="FFFFFF"/>
    </w:rPr>
  </w:style>
  <w:style w:type="paragraph" w:customStyle="1" w:styleId="af">
    <w:name w:val="Другое"/>
    <w:basedOn w:val="a"/>
    <w:link w:val="ae"/>
    <w:rsid w:val="001F54B6"/>
    <w:pPr>
      <w:widowControl w:val="0"/>
      <w:shd w:val="clear" w:color="auto" w:fill="FFFFFF"/>
      <w:spacing w:after="0" w:line="259" w:lineRule="auto"/>
      <w:ind w:firstLine="400"/>
    </w:pPr>
    <w:rPr>
      <w:rFonts w:ascii="Times New Roman" w:eastAsia="Times New Roman" w:hAnsi="Times New Roman" w:cs="Times New Roman"/>
      <w:sz w:val="26"/>
      <w:szCs w:val="26"/>
    </w:rPr>
  </w:style>
  <w:style w:type="table" w:customStyle="1" w:styleId="11">
    <w:name w:val="Сетка таблицы11"/>
    <w:basedOn w:val="a1"/>
    <w:next w:val="a9"/>
    <w:uiPriority w:val="59"/>
    <w:rsid w:val="00092B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9155">
      <w:bodyDiv w:val="1"/>
      <w:marLeft w:val="0"/>
      <w:marRight w:val="0"/>
      <w:marTop w:val="0"/>
      <w:marBottom w:val="0"/>
      <w:divBdr>
        <w:top w:val="none" w:sz="0" w:space="0" w:color="auto"/>
        <w:left w:val="none" w:sz="0" w:space="0" w:color="auto"/>
        <w:bottom w:val="none" w:sz="0" w:space="0" w:color="auto"/>
        <w:right w:val="none" w:sz="0" w:space="0" w:color="auto"/>
      </w:divBdr>
    </w:div>
    <w:div w:id="11390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2919-5CC0-47DA-8349-B27ABCC7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Половнева Ирина Юрьевна</dc:creator>
  <cp:lastModifiedBy>ret</cp:lastModifiedBy>
  <cp:revision>7</cp:revision>
  <cp:lastPrinted>2021-03-10T08:25:00Z</cp:lastPrinted>
  <dcterms:created xsi:type="dcterms:W3CDTF">2021-02-24T12:19:00Z</dcterms:created>
  <dcterms:modified xsi:type="dcterms:W3CDTF">2021-03-10T08:27:00Z</dcterms:modified>
</cp:coreProperties>
</file>