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B3BDB">
      <w:pPr>
        <w:spacing w:after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ПРОТОКОЛ ПУБЛИЧНЫХ СЛУШАНИЙ</w:t>
      </w:r>
    </w:p>
    <w:p w14:paraId="78CF00EA">
      <w:pPr>
        <w:pStyle w:val="8"/>
        <w:ind w:firstLine="567"/>
        <w:jc w:val="center"/>
        <w:rPr>
          <w:b/>
          <w:szCs w:val="28"/>
          <w:lang w:eastAsia="en-US"/>
        </w:rPr>
      </w:pPr>
      <w:r>
        <w:rPr>
          <w:b/>
          <w:szCs w:val="28"/>
        </w:rPr>
        <w:t>от 1</w:t>
      </w:r>
      <w:r>
        <w:rPr>
          <w:rFonts w:hint="default"/>
          <w:b/>
          <w:szCs w:val="28"/>
          <w:lang w:val="ru-RU"/>
        </w:rPr>
        <w:t>3</w:t>
      </w:r>
      <w:r>
        <w:rPr>
          <w:b/>
          <w:szCs w:val="28"/>
        </w:rPr>
        <w:t xml:space="preserve">  декабря  202</w:t>
      </w:r>
      <w:r>
        <w:rPr>
          <w:rFonts w:hint="default"/>
          <w:b/>
          <w:szCs w:val="28"/>
          <w:lang w:val="ru-RU"/>
        </w:rPr>
        <w:t>4</w:t>
      </w:r>
      <w:r>
        <w:rPr>
          <w:b/>
          <w:szCs w:val="28"/>
        </w:rPr>
        <w:t xml:space="preserve"> г.</w:t>
      </w:r>
    </w:p>
    <w:p w14:paraId="2F2D343E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1A4F512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Место проведения</w:t>
      </w:r>
      <w:r>
        <w:rPr>
          <w:rFonts w:ascii="Times New Roman" w:hAnsi="Times New Roman"/>
          <w:color w:val="000000"/>
          <w:sz w:val="28"/>
          <w:szCs w:val="28"/>
        </w:rPr>
        <w:t>: с. Красный Октябрь, ул. Гагарина, д.35</w:t>
      </w:r>
    </w:p>
    <w:p w14:paraId="32B619B1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6F34DA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Дата проведения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:   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.12.202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22F4988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Время проведения</w:t>
      </w:r>
      <w:r>
        <w:rPr>
          <w:rFonts w:ascii="Times New Roman" w:hAnsi="Times New Roman"/>
          <w:color w:val="000000"/>
          <w:sz w:val="28"/>
          <w:szCs w:val="28"/>
        </w:rPr>
        <w:t>:  начало 15-00,</w:t>
      </w:r>
    </w:p>
    <w:p w14:paraId="771D13F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окончание 16-00</w:t>
      </w:r>
    </w:p>
    <w:p w14:paraId="4B4A08E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Регистрация участников осуществлена с 14-30 до 15-00</w:t>
      </w:r>
    </w:p>
    <w:p w14:paraId="1652557D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присутствующих: 16 человек</w:t>
      </w:r>
    </w:p>
    <w:p w14:paraId="1995FDC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 на Публичных слушаниях:</w:t>
      </w:r>
      <w:r>
        <w:rPr>
          <w:rFonts w:ascii="Times New Roman" w:hAnsi="Times New Roman"/>
          <w:color w:val="000000"/>
          <w:sz w:val="28"/>
          <w:szCs w:val="28"/>
        </w:rPr>
        <w:t xml:space="preserve"> Лященко Е.В.</w:t>
      </w:r>
    </w:p>
    <w:p w14:paraId="1085B526">
      <w:pPr>
        <w:pStyle w:val="2"/>
        <w:spacing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Участники публичных слушаний:</w:t>
      </w:r>
      <w:r>
        <w:rPr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депутаты земского собрания, глава администрации Краснооктябрьского сельского поселения, представители коммунальных предприятий, индивидуальные предприниматели, граждане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</w:rPr>
        <w:t>Краснооктябрьского сельского поселения.</w:t>
      </w:r>
    </w:p>
    <w:p w14:paraId="48BA006C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77429BF5">
      <w:pPr>
        <w:spacing w:after="0" w:line="240" w:lineRule="auto"/>
        <w:jc w:val="both"/>
        <w:rPr>
          <w:rFonts w:hint="default"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</w:rPr>
        <w:t>Публичные слушания назначены: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В соответствии с 44 Уставом Краснооктябрьского сельского поселения муниципального района «Белгородский район» Белгородской области, распоряжением главы Краснооктябрьского сельского поселения от 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>2</w:t>
      </w:r>
      <w:r>
        <w:rPr>
          <w:rFonts w:ascii="Times New Roman" w:hAnsi="Times New Roman"/>
          <w:bCs/>
          <w:iCs/>
          <w:sz w:val="28"/>
          <w:szCs w:val="28"/>
        </w:rPr>
        <w:t xml:space="preserve"> декабря 202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>4</w:t>
      </w:r>
      <w:r>
        <w:rPr>
          <w:rFonts w:ascii="Times New Roman" w:hAnsi="Times New Roman"/>
          <w:bCs/>
          <w:iCs/>
          <w:sz w:val="28"/>
          <w:szCs w:val="28"/>
        </w:rPr>
        <w:t xml:space="preserve"> г.  № 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>6</w:t>
      </w:r>
      <w:r>
        <w:rPr>
          <w:rFonts w:ascii="Times New Roman" w:hAnsi="Times New Roman"/>
          <w:bCs/>
          <w:iCs/>
          <w:sz w:val="28"/>
          <w:szCs w:val="28"/>
        </w:rPr>
        <w:t xml:space="preserve"> назначены публичные слушания </w:t>
      </w:r>
      <w:r>
        <w:rPr>
          <w:rFonts w:ascii="Times New Roman" w:hAnsi="Times New Roman"/>
          <w:sz w:val="28"/>
          <w:szCs w:val="28"/>
        </w:rPr>
        <w:t>в целях обсуждения проекта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«О внесении изменений и дополнений в решение земского собрания № 35 от 27 декабря 2023 года  «О бюджете Краснооктябрьского сельского поселения муниципального района «Белгородский район» Белгородской области на 2024 год и на плановый период 2025 и 2026 годов».</w:t>
      </w:r>
    </w:p>
    <w:p w14:paraId="4B8AF8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публичных слушаний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F986571">
      <w:pPr>
        <w:spacing w:line="240" w:lineRule="auto"/>
        <w:ind w:right="-1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Обсуждение проекта «О внесении изменений и дополнений в решение земского собрания № 35 от 27 декабря 2023 года  «О бюджете Краснооктябрьского сельского поселения муниципального района «Белгородский район» Белгородской области на 2024 год и на плановый период 2025 и 2026 годов».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 (Информация главы администрации Краснооктябрьского сельского поселения)</w:t>
      </w:r>
    </w:p>
    <w:p w14:paraId="6BFDF320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Инициатор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глава сельского поселения</w:t>
      </w:r>
    </w:p>
    <w:p w14:paraId="11D9DFD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7762B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14:paraId="63E39E5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Избрание секретаря.</w:t>
      </w:r>
    </w:p>
    <w:p w14:paraId="548C4A10">
      <w:pPr>
        <w:spacing w:line="240" w:lineRule="auto"/>
        <w:ind w:right="-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Обсуждение проекта </w:t>
      </w:r>
      <w:r>
        <w:rPr>
          <w:rFonts w:hint="default" w:ascii="Times New Roman" w:hAnsi="Times New Roman" w:cs="Times New Roman"/>
          <w:sz w:val="28"/>
          <w:szCs w:val="28"/>
        </w:rPr>
        <w:t>«О внесении изменений и дополнений в решение земского собрания № 35 от 27 декабря 2023 года  «О бюджете Краснооктябрьского сельского поселения муниципального района «Белгородский район» Белгородской области на 2024 год и на плановый период 2025 и 2026 годов».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 (Информация главы администрации Краснооктябрьского сельского поселения)</w:t>
      </w:r>
    </w:p>
    <w:p w14:paraId="267A9165">
      <w:pPr>
        <w:pStyle w:val="3"/>
        <w:numPr>
          <w:ilvl w:val="0"/>
          <w:numId w:val="1"/>
        </w:numPr>
        <w:rPr>
          <w:szCs w:val="28"/>
          <w:u w:val="single"/>
        </w:rPr>
      </w:pPr>
      <w:r>
        <w:rPr>
          <w:b/>
          <w:szCs w:val="28"/>
          <w:u w:val="single"/>
        </w:rPr>
        <w:t>Слушали Лященко Е.В.:</w:t>
      </w:r>
    </w:p>
    <w:p w14:paraId="259119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>В соответствии с Уставом Краснооктябрьского сельского поселения муниципального района «Белгородский район» Белгородской области, распоряжением главы Краснооктябрьского сельского поселения от 0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>2</w:t>
      </w:r>
      <w:r>
        <w:rPr>
          <w:rFonts w:ascii="Times New Roman" w:hAnsi="Times New Roman"/>
          <w:bCs/>
          <w:iCs/>
          <w:sz w:val="28"/>
          <w:szCs w:val="28"/>
        </w:rPr>
        <w:t xml:space="preserve"> декабря 202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>4</w:t>
      </w:r>
      <w:r>
        <w:rPr>
          <w:rFonts w:ascii="Times New Roman" w:hAnsi="Times New Roman"/>
          <w:bCs/>
          <w:iCs/>
          <w:sz w:val="28"/>
          <w:szCs w:val="28"/>
        </w:rPr>
        <w:t xml:space="preserve"> г.  № 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>6</w:t>
      </w:r>
      <w:r>
        <w:rPr>
          <w:rFonts w:ascii="Times New Roman" w:hAnsi="Times New Roman"/>
          <w:bCs/>
          <w:iCs/>
          <w:sz w:val="28"/>
          <w:szCs w:val="28"/>
        </w:rPr>
        <w:t xml:space="preserve"> назначены публичные слушания </w:t>
      </w:r>
      <w:r>
        <w:rPr>
          <w:rFonts w:ascii="Times New Roman" w:hAnsi="Times New Roman"/>
          <w:sz w:val="28"/>
          <w:szCs w:val="28"/>
        </w:rPr>
        <w:t xml:space="preserve">в целях обсуждения проекта </w:t>
      </w:r>
      <w:r>
        <w:rPr>
          <w:rFonts w:hint="default" w:ascii="Times New Roman" w:hAnsi="Times New Roman" w:cs="Times New Roman"/>
          <w:sz w:val="28"/>
          <w:szCs w:val="28"/>
        </w:rPr>
        <w:t>«О внесении изменений и дополнений в решение земского собрания № 35 от 27 декабря 2023 года  «О бюджете Краснооктябрьского сельского поселения муниципального района «Белгородский район» Белгородской области на 2024 год и на плановый период 2025 и 2026 годов».</w:t>
      </w:r>
    </w:p>
    <w:p w14:paraId="6F6F26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Выступил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Перепелкин</w:t>
      </w:r>
      <w:r>
        <w:rPr>
          <w:rFonts w:hint="default" w:ascii="Times New Roman" w:hAnsi="Times New Roman"/>
          <w:b/>
          <w:sz w:val="28"/>
          <w:szCs w:val="28"/>
          <w:u w:val="single"/>
          <w:lang w:val="ru-RU"/>
        </w:rPr>
        <w:t xml:space="preserve"> А.И.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на время проведения публичных слушаний необходимо избрать секретаря для ведения протокола. </w:t>
      </w:r>
    </w:p>
    <w:p w14:paraId="66C3B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персональному составу. Есть предложение избрать секретарем:</w:t>
      </w:r>
    </w:p>
    <w:p w14:paraId="2AF6CB3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Главного специалиста администрации – </w:t>
      </w:r>
      <w:r>
        <w:rPr>
          <w:rFonts w:ascii="Times New Roman" w:hAnsi="Times New Roman"/>
          <w:sz w:val="28"/>
          <w:szCs w:val="28"/>
          <w:lang w:val="ru-RU"/>
        </w:rPr>
        <w:t>Смыкалову</w:t>
      </w:r>
      <w:r>
        <w:rPr>
          <w:rFonts w:ascii="Times New Roman" w:hAnsi="Times New Roman"/>
          <w:sz w:val="28"/>
          <w:szCs w:val="28"/>
        </w:rPr>
        <w:t xml:space="preserve"> Людмилу </w:t>
      </w:r>
      <w:r>
        <w:rPr>
          <w:rFonts w:ascii="Times New Roman" w:hAnsi="Times New Roman"/>
          <w:sz w:val="28"/>
          <w:szCs w:val="28"/>
          <w:lang w:val="ru-RU"/>
        </w:rPr>
        <w:t>Владимиров</w:t>
      </w:r>
      <w:r>
        <w:rPr>
          <w:rFonts w:ascii="Times New Roman" w:hAnsi="Times New Roman"/>
          <w:sz w:val="28"/>
          <w:szCs w:val="28"/>
        </w:rPr>
        <w:t>ну.</w:t>
      </w:r>
    </w:p>
    <w:p w14:paraId="448DAA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Решили: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избрать секретарем: главного специалиста администрации </w:t>
      </w:r>
      <w:r>
        <w:rPr>
          <w:rFonts w:ascii="Times New Roman" w:hAnsi="Times New Roman"/>
          <w:sz w:val="28"/>
          <w:szCs w:val="28"/>
          <w:lang w:val="ru-RU"/>
        </w:rPr>
        <w:t>Смыкалову</w:t>
      </w:r>
      <w:r>
        <w:rPr>
          <w:rFonts w:ascii="Times New Roman" w:hAnsi="Times New Roman"/>
          <w:sz w:val="28"/>
          <w:szCs w:val="28"/>
        </w:rPr>
        <w:t xml:space="preserve"> Людмилу </w:t>
      </w:r>
      <w:r>
        <w:rPr>
          <w:rFonts w:ascii="Times New Roman" w:hAnsi="Times New Roman"/>
          <w:sz w:val="28"/>
          <w:szCs w:val="28"/>
          <w:lang w:val="ru-RU"/>
        </w:rPr>
        <w:t>Владимиров</w:t>
      </w:r>
      <w:r>
        <w:rPr>
          <w:rFonts w:ascii="Times New Roman" w:hAnsi="Times New Roman"/>
          <w:sz w:val="28"/>
          <w:szCs w:val="28"/>
        </w:rPr>
        <w:t>ну.</w:t>
      </w:r>
    </w:p>
    <w:p w14:paraId="60F859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16</w:t>
      </w:r>
      <w:r>
        <w:rPr>
          <w:rFonts w:ascii="Times New Roman" w:hAnsi="Times New Roman"/>
          <w:color w:val="000000"/>
          <w:sz w:val="28"/>
          <w:szCs w:val="28"/>
        </w:rPr>
        <w:t xml:space="preserve"> чел.  «Против» нет.  «Воздержалось» - нет.</w:t>
      </w:r>
    </w:p>
    <w:p w14:paraId="18D9AD0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B26F39">
      <w:pPr>
        <w:pStyle w:val="8"/>
        <w:ind w:firstLine="567"/>
        <w:jc w:val="center"/>
        <w:rPr>
          <w:b/>
          <w:color w:val="000000"/>
          <w:szCs w:val="28"/>
        </w:rPr>
      </w:pPr>
    </w:p>
    <w:p w14:paraId="6890F1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Слушали Лященко Е.В.</w:t>
      </w:r>
      <w:r>
        <w:rPr>
          <w:rFonts w:ascii="Times New Roman" w:hAnsi="Times New Roman"/>
          <w:sz w:val="28"/>
          <w:szCs w:val="28"/>
        </w:rPr>
        <w:t xml:space="preserve">: В повестке дня публичных слушаний следующий вопрос: </w:t>
      </w:r>
      <w:r>
        <w:rPr>
          <w:rFonts w:hint="default" w:ascii="Times New Roman" w:hAnsi="Times New Roman" w:cs="Times New Roman"/>
          <w:sz w:val="28"/>
          <w:szCs w:val="28"/>
        </w:rPr>
        <w:t>«О внесении изменений и дополнений в решение земского собрания № 35 от 27 декабря 2023 года  «О бюджете Краснооктябрьского сельского поселения муниципального района «Белгородский район» Белгородской области на 2024 год и на плановый период 2025 и 2026 годов».</w:t>
      </w:r>
    </w:p>
    <w:p w14:paraId="721DF099">
      <w:pPr>
        <w:pStyle w:val="8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Проект </w:t>
      </w:r>
      <w:r>
        <w:rPr>
          <w:rFonts w:hint="default" w:ascii="Times New Roman" w:hAnsi="Times New Roman" w:cs="Times New Roman"/>
          <w:sz w:val="28"/>
          <w:szCs w:val="28"/>
        </w:rPr>
        <w:t>«О внесении изменений и дополнений в решение земского собрания № 35 от 27 декабря 2023 года  «О бюджете Краснооктябрьского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>
        <w:rPr>
          <w:szCs w:val="28"/>
        </w:rPr>
        <w:t xml:space="preserve"> был размещен на официальном сайте Краснооктябрьского сельского поселения, информация о проведении публичных слушаний по проекту была обнародована </w:t>
      </w:r>
      <w:r>
        <w:rPr>
          <w:rFonts w:hint="default"/>
          <w:szCs w:val="28"/>
          <w:lang w:val="ru-RU"/>
        </w:rPr>
        <w:t>2</w:t>
      </w:r>
      <w:r>
        <w:rPr>
          <w:szCs w:val="28"/>
        </w:rPr>
        <w:t xml:space="preserve"> декабря 202</w:t>
      </w:r>
      <w:r>
        <w:rPr>
          <w:rFonts w:hint="default"/>
          <w:szCs w:val="28"/>
          <w:lang w:val="ru-RU"/>
        </w:rPr>
        <w:t>4</w:t>
      </w:r>
      <w:r>
        <w:rPr>
          <w:szCs w:val="28"/>
        </w:rPr>
        <w:t xml:space="preserve"> г. Жители поселения, заинтересованные лица имели возможность с ними ознакомиться. За период, истекший с момента размещения рассматриваемого сегодня проекта решения земского собрания на официальном сайте Краснооктябрьского сельского поселения, предложений от жителей поселения не поступило.</w:t>
      </w:r>
    </w:p>
    <w:p w14:paraId="186FEE3A">
      <w:pPr>
        <w:pStyle w:val="8"/>
        <w:ind w:firstLine="567"/>
        <w:rPr>
          <w:sz w:val="16"/>
          <w:szCs w:val="16"/>
          <w:lang w:eastAsia="en-US"/>
        </w:rPr>
      </w:pPr>
    </w:p>
    <w:p w14:paraId="5CAE6FE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Выступил глава администрации_Краснооктябрьского сельского поселения Кравченко И.Г.:</w:t>
      </w:r>
      <w:r>
        <w:rPr>
          <w:rFonts w:ascii="Times New Roman" w:hAnsi="Times New Roman"/>
          <w:sz w:val="28"/>
          <w:szCs w:val="28"/>
          <w:lang w:eastAsia="en-US"/>
        </w:rPr>
        <w:t xml:space="preserve"> С и</w:t>
      </w:r>
      <w:r>
        <w:rPr>
          <w:rFonts w:ascii="Times New Roman" w:hAnsi="Times New Roman"/>
          <w:bCs/>
          <w:sz w:val="28"/>
          <w:szCs w:val="28"/>
        </w:rPr>
        <w:t xml:space="preserve">нформацией по </w:t>
      </w:r>
      <w:r>
        <w:rPr>
          <w:rFonts w:ascii="Times New Roman" w:hAnsi="Times New Roman"/>
          <w:sz w:val="28"/>
          <w:szCs w:val="28"/>
        </w:rPr>
        <w:t>проекту</w:t>
      </w:r>
      <w:r>
        <w:rPr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«О внесении изменений и дополнений в решение земского собрания № 35 от 27 декабря 2023 года  «О бюджете Краснооктябрьского сельского поселения муниципального района «Белгородский район» Белгородской области на 2024 год и на плановый период 2025 и 2026 годов».</w:t>
      </w:r>
    </w:p>
    <w:p w14:paraId="5329AB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Решили: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Одобрить проект</w:t>
      </w:r>
      <w:r>
        <w:rPr>
          <w:rFonts w:hint="default" w:ascii="Times New Roman" w:hAnsi="Times New Roman" w:cs="Times New Roman"/>
          <w:sz w:val="28"/>
          <w:szCs w:val="28"/>
        </w:rPr>
        <w:t>«О внесении изменений и дополнений в решение земского собрания № 35 от 27 декабря 2023 года  «О бюджете Краснооктябрьского сельского поселения муниципального района «Белгородский район» Белгородской области на 2024 год и на плановый период 2025 и 2026 годов».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Рекомендовать проект</w:t>
      </w:r>
      <w:r>
        <w:rPr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«О внесении изменений и дополнений в решение земского собрания № 35 от 27 декабря 2023 года  «О бюджете Краснооктябрьского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 xml:space="preserve"> для рассмотрения земским собранием Краснооктябрьского сельского поселения и принятия решения по утверждению проекта.  </w:t>
      </w:r>
    </w:p>
    <w:p w14:paraId="6CF3A15E">
      <w:pPr>
        <w:pStyle w:val="8"/>
        <w:ind w:firstLine="567"/>
        <w:rPr>
          <w:szCs w:val="28"/>
        </w:rPr>
      </w:pPr>
      <w:r>
        <w:rPr>
          <w:szCs w:val="28"/>
        </w:rPr>
        <w:t>Направить Итоговый документ публичных слушаний в земское собрание Краснооктябрьского сельского поселения.</w:t>
      </w:r>
    </w:p>
    <w:p w14:paraId="4446D9DB">
      <w:pPr>
        <w:pStyle w:val="8"/>
        <w:ind w:firstLine="567"/>
      </w:pPr>
      <w:r>
        <w:t>Обнародовать Итоговый документ публичных слушаний и разместить на официальном сайте (</w:t>
      </w:r>
      <w:r>
        <w:rPr>
          <w:szCs w:val="28"/>
        </w:rPr>
        <w:t>krasnooktyabrskoeposelenie-r31)</w:t>
      </w:r>
      <w:r>
        <w:t>.</w:t>
      </w:r>
    </w:p>
    <w:p w14:paraId="37DF7EA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>«ЗА» -  16 чел.  «Против» нет.  «Воздержалось» - нет.</w:t>
      </w:r>
    </w:p>
    <w:p w14:paraId="2E58628B">
      <w:pPr>
        <w:pStyle w:val="9"/>
        <w:tabs>
          <w:tab w:val="left" w:pos="8190"/>
        </w:tabs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Публичные слушания завершить, признать состоявшимися.</w:t>
      </w:r>
      <w:r>
        <w:rPr>
          <w:b w:val="0"/>
          <w:bCs w:val="0"/>
          <w:sz w:val="28"/>
          <w:szCs w:val="28"/>
        </w:rPr>
        <w:tab/>
      </w:r>
    </w:p>
    <w:p w14:paraId="3F3C133C">
      <w:pPr>
        <w:pStyle w:val="9"/>
        <w:tabs>
          <w:tab w:val="left" w:pos="8190"/>
        </w:tabs>
        <w:ind w:left="0"/>
        <w:jc w:val="both"/>
        <w:rPr>
          <w:sz w:val="28"/>
          <w:szCs w:val="28"/>
        </w:rPr>
      </w:pPr>
    </w:p>
    <w:p w14:paraId="45A2E668">
      <w:pPr>
        <w:spacing w:after="0"/>
        <w:jc w:val="both"/>
        <w:rPr>
          <w:rFonts w:hint="default"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Подсчет голосов вела секретарь </w:t>
      </w:r>
      <w:r>
        <w:rPr>
          <w:rFonts w:ascii="Times New Roman" w:hAnsi="Times New Roman"/>
          <w:b/>
          <w:sz w:val="28"/>
          <w:szCs w:val="28"/>
          <w:lang w:val="ru-RU"/>
        </w:rPr>
        <w:t>Смыкалова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Л.В.</w:t>
      </w:r>
    </w:p>
    <w:p w14:paraId="6734D7AC">
      <w:pPr>
        <w:spacing w:after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CCF1A21">
      <w:pPr>
        <w:spacing w:after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 </w:t>
      </w:r>
    </w:p>
    <w:p w14:paraId="3B50F5EE">
      <w:pPr>
        <w:spacing w:after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 публичных слушаниях                                                         Е.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Лященко</w:t>
      </w:r>
    </w:p>
    <w:p w14:paraId="35BC7C10">
      <w:pPr>
        <w:spacing w:after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DDAC191">
      <w:pPr>
        <w:spacing w:after="0"/>
        <w:ind w:firstLine="540"/>
        <w:jc w:val="both"/>
        <w:rPr>
          <w:rFonts w:hint="default"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                                                                           </w:t>
      </w:r>
      <w:r>
        <w:rPr>
          <w:rFonts w:hint="default"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Л.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Смыкалова</w:t>
      </w:r>
    </w:p>
    <w:sectPr>
      <w:pgSz w:w="11906" w:h="16838"/>
      <w:pgMar w:top="567" w:right="851" w:bottom="28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60FDB"/>
    <w:multiLevelType w:val="multilevel"/>
    <w:tmpl w:val="19660FDB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82297B"/>
    <w:multiLevelType w:val="multilevel"/>
    <w:tmpl w:val="4282297B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B9B"/>
    <w:rsid w:val="000141DF"/>
    <w:rsid w:val="00016EFC"/>
    <w:rsid w:val="00030924"/>
    <w:rsid w:val="000315C5"/>
    <w:rsid w:val="00041163"/>
    <w:rsid w:val="0004199E"/>
    <w:rsid w:val="000629FC"/>
    <w:rsid w:val="0009052E"/>
    <w:rsid w:val="000A0DAC"/>
    <w:rsid w:val="000A5E48"/>
    <w:rsid w:val="000A6683"/>
    <w:rsid w:val="000B328A"/>
    <w:rsid w:val="000D2104"/>
    <w:rsid w:val="001155C2"/>
    <w:rsid w:val="001310ED"/>
    <w:rsid w:val="0013412C"/>
    <w:rsid w:val="00140927"/>
    <w:rsid w:val="00153750"/>
    <w:rsid w:val="001617EC"/>
    <w:rsid w:val="0016275C"/>
    <w:rsid w:val="0017454B"/>
    <w:rsid w:val="00176A86"/>
    <w:rsid w:val="00190E50"/>
    <w:rsid w:val="001938C1"/>
    <w:rsid w:val="001975BF"/>
    <w:rsid w:val="001B0304"/>
    <w:rsid w:val="001C218A"/>
    <w:rsid w:val="001D4A6D"/>
    <w:rsid w:val="001E1170"/>
    <w:rsid w:val="00207C70"/>
    <w:rsid w:val="00215D07"/>
    <w:rsid w:val="00221876"/>
    <w:rsid w:val="002401F7"/>
    <w:rsid w:val="00247221"/>
    <w:rsid w:val="00270390"/>
    <w:rsid w:val="00282D94"/>
    <w:rsid w:val="002B3FFF"/>
    <w:rsid w:val="002F2C36"/>
    <w:rsid w:val="002F6316"/>
    <w:rsid w:val="003256E7"/>
    <w:rsid w:val="00332497"/>
    <w:rsid w:val="0037716D"/>
    <w:rsid w:val="00393536"/>
    <w:rsid w:val="003B6229"/>
    <w:rsid w:val="003C0947"/>
    <w:rsid w:val="003C6D71"/>
    <w:rsid w:val="003E4D03"/>
    <w:rsid w:val="003F09DA"/>
    <w:rsid w:val="00405B11"/>
    <w:rsid w:val="004512A0"/>
    <w:rsid w:val="00454F77"/>
    <w:rsid w:val="00485B68"/>
    <w:rsid w:val="004B534E"/>
    <w:rsid w:val="004C2281"/>
    <w:rsid w:val="004D4B29"/>
    <w:rsid w:val="004F444D"/>
    <w:rsid w:val="004F74C0"/>
    <w:rsid w:val="00560431"/>
    <w:rsid w:val="005B1ADB"/>
    <w:rsid w:val="005E2970"/>
    <w:rsid w:val="005E6725"/>
    <w:rsid w:val="00601341"/>
    <w:rsid w:val="006114C1"/>
    <w:rsid w:val="0066209A"/>
    <w:rsid w:val="00666F5C"/>
    <w:rsid w:val="00683B47"/>
    <w:rsid w:val="006A5A5B"/>
    <w:rsid w:val="006C0B60"/>
    <w:rsid w:val="006F0888"/>
    <w:rsid w:val="00711D54"/>
    <w:rsid w:val="00747653"/>
    <w:rsid w:val="007702B0"/>
    <w:rsid w:val="0078573F"/>
    <w:rsid w:val="00786B9B"/>
    <w:rsid w:val="007F06F9"/>
    <w:rsid w:val="007F1D74"/>
    <w:rsid w:val="007F3D62"/>
    <w:rsid w:val="00810315"/>
    <w:rsid w:val="00813A1D"/>
    <w:rsid w:val="008236EC"/>
    <w:rsid w:val="0083405B"/>
    <w:rsid w:val="008414D4"/>
    <w:rsid w:val="008549DB"/>
    <w:rsid w:val="0088003F"/>
    <w:rsid w:val="008844E3"/>
    <w:rsid w:val="008863BF"/>
    <w:rsid w:val="0088798F"/>
    <w:rsid w:val="008A3B18"/>
    <w:rsid w:val="008C6BC8"/>
    <w:rsid w:val="008D3F1E"/>
    <w:rsid w:val="008F0C82"/>
    <w:rsid w:val="008F191C"/>
    <w:rsid w:val="00905159"/>
    <w:rsid w:val="00905938"/>
    <w:rsid w:val="009108B0"/>
    <w:rsid w:val="00916360"/>
    <w:rsid w:val="00924EAC"/>
    <w:rsid w:val="009672FC"/>
    <w:rsid w:val="00980235"/>
    <w:rsid w:val="009A3F33"/>
    <w:rsid w:val="009C2410"/>
    <w:rsid w:val="009C254A"/>
    <w:rsid w:val="009E1EB4"/>
    <w:rsid w:val="009E2970"/>
    <w:rsid w:val="00A066E1"/>
    <w:rsid w:val="00A307D6"/>
    <w:rsid w:val="00A33B3C"/>
    <w:rsid w:val="00A34D27"/>
    <w:rsid w:val="00A42CFB"/>
    <w:rsid w:val="00A47B48"/>
    <w:rsid w:val="00A65E8F"/>
    <w:rsid w:val="00A7123D"/>
    <w:rsid w:val="00A73722"/>
    <w:rsid w:val="00A75753"/>
    <w:rsid w:val="00AA3398"/>
    <w:rsid w:val="00B17BC4"/>
    <w:rsid w:val="00B718EB"/>
    <w:rsid w:val="00B80A3D"/>
    <w:rsid w:val="00B82EC3"/>
    <w:rsid w:val="00B92033"/>
    <w:rsid w:val="00B97DA5"/>
    <w:rsid w:val="00BA0941"/>
    <w:rsid w:val="00BB7C07"/>
    <w:rsid w:val="00BE729E"/>
    <w:rsid w:val="00BF5EF9"/>
    <w:rsid w:val="00C06827"/>
    <w:rsid w:val="00C11F02"/>
    <w:rsid w:val="00C201A0"/>
    <w:rsid w:val="00C226F9"/>
    <w:rsid w:val="00C22B93"/>
    <w:rsid w:val="00C7046E"/>
    <w:rsid w:val="00C820E4"/>
    <w:rsid w:val="00C82488"/>
    <w:rsid w:val="00C9420B"/>
    <w:rsid w:val="00C954D5"/>
    <w:rsid w:val="00C95743"/>
    <w:rsid w:val="00D44F5C"/>
    <w:rsid w:val="00D56192"/>
    <w:rsid w:val="00D65956"/>
    <w:rsid w:val="00D84D9F"/>
    <w:rsid w:val="00D92B90"/>
    <w:rsid w:val="00DC2A9A"/>
    <w:rsid w:val="00DE0E49"/>
    <w:rsid w:val="00E03738"/>
    <w:rsid w:val="00E109AA"/>
    <w:rsid w:val="00E12B2C"/>
    <w:rsid w:val="00E36D92"/>
    <w:rsid w:val="00E40E3E"/>
    <w:rsid w:val="00E42A44"/>
    <w:rsid w:val="00E92318"/>
    <w:rsid w:val="00EA3B1B"/>
    <w:rsid w:val="00EA6F7D"/>
    <w:rsid w:val="00EE1035"/>
    <w:rsid w:val="00F04E6D"/>
    <w:rsid w:val="00F150FE"/>
    <w:rsid w:val="00F304E2"/>
    <w:rsid w:val="00F30BD6"/>
    <w:rsid w:val="00F34D52"/>
    <w:rsid w:val="00F365C5"/>
    <w:rsid w:val="00F56752"/>
    <w:rsid w:val="00F7338D"/>
    <w:rsid w:val="00F858F9"/>
    <w:rsid w:val="00FA7823"/>
    <w:rsid w:val="00FA7C78"/>
    <w:rsid w:val="00FB1942"/>
    <w:rsid w:val="00FC6830"/>
    <w:rsid w:val="00FD3DE9"/>
    <w:rsid w:val="00FE10AA"/>
    <w:rsid w:val="00FF5599"/>
    <w:rsid w:val="0F9C7445"/>
    <w:rsid w:val="4D676B99"/>
    <w:rsid w:val="575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6"/>
    <w:basedOn w:val="1"/>
    <w:next w:val="1"/>
    <w:link w:val="12"/>
    <w:qFormat/>
    <w:uiPriority w:val="99"/>
    <w:pPr>
      <w:keepNext/>
      <w:spacing w:after="0" w:line="240" w:lineRule="auto"/>
      <w:jc w:val="both"/>
      <w:outlineLvl w:val="5"/>
    </w:pPr>
    <w:rPr>
      <w:rFonts w:ascii="Times New Roman" w:hAnsi="Times New Roman"/>
      <w:sz w:val="28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iPriority w:val="99"/>
    <w:rPr>
      <w:rFonts w:cs="Times New Roman"/>
      <w:color w:val="0000FF"/>
      <w:u w:val="single"/>
    </w:rPr>
  </w:style>
  <w:style w:type="paragraph" w:styleId="7">
    <w:name w:val="Body Text 2"/>
    <w:basedOn w:val="1"/>
    <w:link w:val="15"/>
    <w:semiHidden/>
    <w:uiPriority w:val="99"/>
    <w:pPr>
      <w:spacing w:after="120" w:line="480" w:lineRule="auto"/>
    </w:pPr>
  </w:style>
  <w:style w:type="paragraph" w:styleId="8">
    <w:name w:val="Body Text Indent"/>
    <w:basedOn w:val="1"/>
    <w:link w:val="13"/>
    <w:uiPriority w:val="99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9">
    <w:name w:val="Title"/>
    <w:basedOn w:val="1"/>
    <w:link w:val="16"/>
    <w:qFormat/>
    <w:uiPriority w:val="99"/>
    <w:pPr>
      <w:spacing w:after="0" w:line="240" w:lineRule="auto"/>
      <w:ind w:left="-540"/>
      <w:jc w:val="center"/>
    </w:pPr>
    <w:rPr>
      <w:rFonts w:ascii="Times New Roman" w:hAnsi="Times New Roman"/>
      <w:b/>
      <w:bCs/>
      <w:sz w:val="24"/>
      <w:szCs w:val="24"/>
    </w:rPr>
  </w:style>
  <w:style w:type="paragraph" w:styleId="10">
    <w:name w:val="Normal (Web)"/>
    <w:basedOn w:val="1"/>
    <w:uiPriority w:val="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11">
    <w:name w:val="Заголовок 2 Знак"/>
    <w:link w:val="2"/>
    <w:semiHidden/>
    <w:locked/>
    <w:uiPriority w:val="9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12">
    <w:name w:val="Заголовок 6 Знак"/>
    <w:link w:val="3"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13">
    <w:name w:val="Основной текст с отступом Знак"/>
    <w:link w:val="8"/>
    <w:locked/>
    <w:uiPriority w:val="99"/>
    <w:rPr>
      <w:rFonts w:ascii="Times New Roman" w:hAnsi="Times New Roman" w:cs="Times New Roman"/>
      <w:sz w:val="20"/>
      <w:szCs w:val="20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character" w:customStyle="1" w:styleId="15">
    <w:name w:val="Основной текст 2 Знак"/>
    <w:link w:val="7"/>
    <w:semiHidden/>
    <w:locked/>
    <w:uiPriority w:val="99"/>
    <w:rPr>
      <w:rFonts w:cs="Times New Roman"/>
    </w:rPr>
  </w:style>
  <w:style w:type="character" w:customStyle="1" w:styleId="16">
    <w:name w:val="Название Знак"/>
    <w:link w:val="9"/>
    <w:locked/>
    <w:uiPriority w:val="99"/>
    <w:rPr>
      <w:rFonts w:ascii="Times New Roman" w:hAnsi="Times New Roman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829</Words>
  <Characters>4728</Characters>
  <Lines>39</Lines>
  <Paragraphs>11</Paragraphs>
  <TotalTime>8</TotalTime>
  <ScaleCrop>false</ScaleCrop>
  <LinksUpToDate>false</LinksUpToDate>
  <CharactersWithSpaces>5546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2014-07-29T12:22:00Z</dcterms:created>
  <dc:creator>belrn421c</dc:creator>
  <cp:lastModifiedBy>1</cp:lastModifiedBy>
  <cp:lastPrinted>2024-12-25T07:06:43Z</cp:lastPrinted>
  <dcterms:modified xsi:type="dcterms:W3CDTF">2024-12-25T07:14:23Z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18D304C397C3440EA9605E6CE67D764F_12</vt:lpwstr>
  </property>
</Properties>
</file>