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FDF" w:rsidRPr="00AC3FDF" w:rsidRDefault="00AC3FDF" w:rsidP="00AC3FDF">
      <w:pPr>
        <w:spacing w:after="0" w:line="240" w:lineRule="auto"/>
        <w:ind w:right="-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</w:t>
      </w:r>
      <w:r w:rsidRPr="00AC3FDF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692F3B30" wp14:editId="53FE9EFE">
            <wp:extent cx="6762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AC3FDF" w:rsidRPr="00AC3FDF" w:rsidTr="00AC3FDF">
        <w:tc>
          <w:tcPr>
            <w:tcW w:w="9889" w:type="dxa"/>
          </w:tcPr>
          <w:p w:rsidR="00AC3FDF" w:rsidRPr="00AC3FDF" w:rsidRDefault="00AC3FDF" w:rsidP="00AC3FD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AC3FDF" w:rsidRPr="00AC3FDF" w:rsidRDefault="00AC3FDF" w:rsidP="00AC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673"/>
            </w:tblGrid>
            <w:tr w:rsidR="00D2332D" w:rsidRPr="00D2332D">
              <w:tc>
                <w:tcPr>
                  <w:tcW w:w="9782" w:type="dxa"/>
                </w:tcPr>
                <w:p w:rsidR="00AC3FDF" w:rsidRPr="00D2332D" w:rsidRDefault="00AC3FDF" w:rsidP="00AC3FDF">
                  <w:pPr>
                    <w:spacing w:after="0" w:line="252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2332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МУНИЦИПАЛЬНЫЙ РАЙОН «БЕЛГОРОДСКИЙ РАЙОН» БЕЛГОРОДСКОЙ  ОБЛАСТИ</w:t>
                  </w:r>
                </w:p>
                <w:p w:rsidR="00AC3FDF" w:rsidRPr="00D2332D" w:rsidRDefault="00AC3FDF" w:rsidP="00AC3FDF">
                  <w:pPr>
                    <w:spacing w:after="0" w:line="252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AC3FDF" w:rsidRPr="00D2332D" w:rsidRDefault="00AC3FDF" w:rsidP="00AC3FDF">
                  <w:pPr>
                    <w:spacing w:after="0" w:line="252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</w:pPr>
                  <w:r w:rsidRPr="00D2332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  <w:t xml:space="preserve">АДМИНИСТРАЦИЯ </w:t>
                  </w:r>
                </w:p>
                <w:p w:rsidR="00AC3FDF" w:rsidRPr="00D2332D" w:rsidRDefault="00875F0F" w:rsidP="00AC3FDF">
                  <w:pPr>
                    <w:spacing w:after="0" w:line="252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  <w:t>КРАСНООКТЯБРЬСКОГО</w:t>
                  </w:r>
                  <w:r w:rsidR="00AC3FDF" w:rsidRPr="00D2332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  <w:t xml:space="preserve"> СЕЛЬСКОГО ПОСЕЛЕНИЯ</w:t>
                  </w:r>
                </w:p>
                <w:p w:rsidR="00AC3FDF" w:rsidRPr="00D2332D" w:rsidRDefault="00AC3FDF" w:rsidP="00AC3FDF">
                  <w:pPr>
                    <w:spacing w:after="0" w:line="252" w:lineRule="auto"/>
                    <w:rPr>
                      <w:rFonts w:ascii="Times New Roman" w:hAnsi="Times New Roman"/>
                      <w:bCs/>
                      <w:sz w:val="32"/>
                      <w:szCs w:val="32"/>
                      <w:lang w:eastAsia="en-US"/>
                    </w:rPr>
                  </w:pPr>
                </w:p>
                <w:p w:rsidR="00AC3FDF" w:rsidRPr="00D2332D" w:rsidRDefault="00AC3FDF" w:rsidP="00AC3FDF">
                  <w:pPr>
                    <w:overflowPunct w:val="0"/>
                    <w:autoSpaceDE w:val="0"/>
                    <w:autoSpaceDN w:val="0"/>
                    <w:adjustRightInd w:val="0"/>
                    <w:spacing w:after="0" w:line="252" w:lineRule="auto"/>
                    <w:ind w:right="1275" w:firstLine="708"/>
                    <w:jc w:val="center"/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</w:pPr>
                  <w:r w:rsidRPr="00D2332D"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  <w:t>ПОСТАНОВЛЕНИЕ</w:t>
                  </w:r>
                </w:p>
                <w:p w:rsidR="00AC3FDF" w:rsidRPr="00D2332D" w:rsidRDefault="00AC3FDF" w:rsidP="00AC3FDF">
                  <w:pPr>
                    <w:spacing w:after="0" w:line="252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  <w:p w:rsidR="00AC3FDF" w:rsidRPr="00D2332D" w:rsidRDefault="00AC3FDF" w:rsidP="00AC3FDF">
                  <w:pPr>
                    <w:spacing w:after="0" w:line="252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733"/>
                    <w:gridCol w:w="4724"/>
                  </w:tblGrid>
                  <w:tr w:rsidR="00D2332D" w:rsidRPr="00D2332D">
                    <w:tc>
                      <w:tcPr>
                        <w:tcW w:w="4831" w:type="dxa"/>
                        <w:hideMark/>
                      </w:tcPr>
                      <w:p w:rsidR="00AC3FDF" w:rsidRPr="00D2332D" w:rsidRDefault="00AC3FDF" w:rsidP="0078099A">
                        <w:pPr>
                          <w:spacing w:after="0" w:line="240" w:lineRule="auto"/>
                          <w:rPr>
                            <w:rFonts w:ascii="Arial" w:hAnsi="Arial" w:cs="Arial"/>
                            <w:sz w:val="17"/>
                            <w:szCs w:val="17"/>
                            <w:lang w:eastAsia="en-US"/>
                          </w:rPr>
                        </w:pPr>
                        <w:r w:rsidRPr="00D2332D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«</w:t>
                        </w:r>
                        <w:r w:rsidR="007D5379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0</w:t>
                        </w:r>
                        <w:r w:rsidR="0078099A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7</w:t>
                        </w:r>
                        <w:r w:rsidRPr="00D2332D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» </w:t>
                        </w:r>
                        <w:r w:rsidR="0078099A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ноя</w:t>
                        </w:r>
                        <w:r w:rsidRPr="00D2332D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бря 202</w:t>
                        </w:r>
                        <w:r w:rsidR="0078099A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3</w:t>
                        </w:r>
                        <w:r w:rsidRPr="00D2332D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4832" w:type="dxa"/>
                        <w:hideMark/>
                      </w:tcPr>
                      <w:p w:rsidR="00AC3FDF" w:rsidRPr="00D2332D" w:rsidRDefault="00AC3FDF" w:rsidP="007D5379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sz w:val="17"/>
                            <w:szCs w:val="17"/>
                            <w:lang w:eastAsia="en-US"/>
                          </w:rPr>
                        </w:pPr>
                        <w:r w:rsidRPr="00D2332D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№ </w:t>
                        </w:r>
                        <w:r w:rsidR="007D5379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21</w:t>
                        </w:r>
                      </w:p>
                    </w:tc>
                  </w:tr>
                </w:tbl>
                <w:p w:rsidR="00AC3FDF" w:rsidRPr="00D2332D" w:rsidRDefault="00AC3FDF" w:rsidP="00AC3FD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b/>
                      <w:bCs/>
                      <w:sz w:val="28"/>
                      <w:szCs w:val="24"/>
                    </w:rPr>
                  </w:pPr>
                </w:p>
              </w:tc>
            </w:tr>
          </w:tbl>
          <w:p w:rsidR="00AC3FDF" w:rsidRPr="00AC3FDF" w:rsidRDefault="00AC3FDF" w:rsidP="00AC3FDF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</w:tr>
    </w:tbl>
    <w:p w:rsidR="00D11CA1" w:rsidRDefault="00D11CA1" w:rsidP="0091171D">
      <w:pPr>
        <w:pStyle w:val="ConsPlusTitle"/>
        <w:spacing w:line="23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514" w:rsidRPr="007E5514" w:rsidRDefault="007E5514" w:rsidP="007E55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514">
        <w:rPr>
          <w:rFonts w:ascii="Times New Roman" w:hAnsi="Times New Roman"/>
          <w:b/>
          <w:sz w:val="28"/>
          <w:szCs w:val="28"/>
        </w:rPr>
        <w:t>Об утверждении Методики прогнозирования</w:t>
      </w:r>
    </w:p>
    <w:p w:rsidR="007E5514" w:rsidRDefault="007E5514" w:rsidP="007E55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514">
        <w:rPr>
          <w:rFonts w:ascii="Times New Roman" w:hAnsi="Times New Roman"/>
          <w:b/>
          <w:sz w:val="28"/>
          <w:szCs w:val="28"/>
        </w:rPr>
        <w:t xml:space="preserve"> </w:t>
      </w:r>
      <w:r w:rsidR="008526B7">
        <w:rPr>
          <w:rFonts w:ascii="Times New Roman" w:hAnsi="Times New Roman"/>
          <w:b/>
          <w:sz w:val="28"/>
          <w:szCs w:val="28"/>
        </w:rPr>
        <w:t>п</w:t>
      </w:r>
      <w:r w:rsidR="008526B7" w:rsidRPr="007E5514">
        <w:rPr>
          <w:rFonts w:ascii="Times New Roman" w:hAnsi="Times New Roman"/>
          <w:b/>
          <w:sz w:val="28"/>
          <w:szCs w:val="28"/>
        </w:rPr>
        <w:t>оступлений</w:t>
      </w:r>
      <w:r w:rsidRPr="007E5514">
        <w:rPr>
          <w:rFonts w:ascii="Times New Roman" w:hAnsi="Times New Roman"/>
          <w:b/>
          <w:sz w:val="28"/>
          <w:szCs w:val="28"/>
        </w:rPr>
        <w:t xml:space="preserve"> доходов в бюджет </w:t>
      </w:r>
      <w:r w:rsidR="00875F0F">
        <w:rPr>
          <w:rFonts w:ascii="Times New Roman" w:hAnsi="Times New Roman"/>
          <w:b/>
          <w:sz w:val="28"/>
          <w:szCs w:val="28"/>
        </w:rPr>
        <w:t>Краснооктябрьского</w:t>
      </w:r>
      <w:r w:rsidRPr="007E5514">
        <w:rPr>
          <w:rFonts w:ascii="Times New Roman" w:hAnsi="Times New Roman"/>
          <w:b/>
          <w:sz w:val="28"/>
          <w:szCs w:val="28"/>
        </w:rPr>
        <w:t xml:space="preserve"> сельского поселения, администрируемых администрацией </w:t>
      </w:r>
      <w:r w:rsidR="00875F0F">
        <w:rPr>
          <w:rFonts w:ascii="Times New Roman" w:hAnsi="Times New Roman"/>
          <w:b/>
          <w:sz w:val="28"/>
          <w:szCs w:val="28"/>
        </w:rPr>
        <w:t>Краснооктябрьского</w:t>
      </w:r>
      <w:r w:rsidRPr="007E551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AA4DBE">
        <w:rPr>
          <w:rFonts w:ascii="Times New Roman" w:hAnsi="Times New Roman"/>
          <w:b/>
          <w:sz w:val="28"/>
          <w:szCs w:val="28"/>
        </w:rPr>
        <w:t xml:space="preserve"> </w:t>
      </w:r>
      <w:r w:rsidRPr="007E5514">
        <w:rPr>
          <w:rFonts w:ascii="Times New Roman" w:hAnsi="Times New Roman"/>
          <w:b/>
          <w:sz w:val="28"/>
          <w:szCs w:val="28"/>
        </w:rPr>
        <w:t>муниципального района «Белгородский район»</w:t>
      </w:r>
    </w:p>
    <w:p w:rsidR="00F70932" w:rsidRPr="007E5514" w:rsidRDefault="00F70932" w:rsidP="007E55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932" w:rsidRPr="00F70932" w:rsidRDefault="00F70932" w:rsidP="00F709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70932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F70932">
          <w:rPr>
            <w:rFonts w:ascii="Times New Roman" w:hAnsi="Times New Roman"/>
            <w:sz w:val="28"/>
            <w:szCs w:val="28"/>
          </w:rPr>
          <w:t>статьей 160.1</w:t>
        </w:r>
      </w:hyperlink>
      <w:r w:rsidRPr="00F7093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на основании постановления Правительства Российской Федерации от 5 июня 2019 года № 722 «О внесении изменений в общие требования к методике прогнозирования поступлений доходов в бюджеты бюджетной системы Российской Федерации, администрация </w:t>
      </w:r>
      <w:r>
        <w:rPr>
          <w:rFonts w:ascii="Times New Roman" w:hAnsi="Times New Roman"/>
          <w:sz w:val="28"/>
          <w:szCs w:val="28"/>
        </w:rPr>
        <w:t>Краснооктябрьского</w:t>
      </w:r>
      <w:r w:rsidRPr="00F7093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70932">
        <w:rPr>
          <w:rFonts w:ascii="Times New Roman" w:hAnsi="Times New Roman"/>
          <w:b/>
          <w:sz w:val="28"/>
          <w:szCs w:val="28"/>
        </w:rPr>
        <w:t>п</w:t>
      </w:r>
      <w:r w:rsidRPr="00F70932">
        <w:rPr>
          <w:rFonts w:ascii="Times New Roman" w:hAnsi="Times New Roman"/>
          <w:b/>
          <w:bCs/>
          <w:sz w:val="28"/>
          <w:szCs w:val="28"/>
        </w:rPr>
        <w:t xml:space="preserve"> о с т а н о в л я е т:</w:t>
      </w:r>
    </w:p>
    <w:p w:rsidR="00F70932" w:rsidRPr="00F70932" w:rsidRDefault="00F70932" w:rsidP="00F7093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70932">
        <w:rPr>
          <w:rFonts w:ascii="Times New Roman" w:eastAsiaTheme="minorHAnsi" w:hAnsi="Times New Roman"/>
          <w:sz w:val="28"/>
          <w:szCs w:val="28"/>
        </w:rPr>
        <w:t xml:space="preserve">1. Утвердить Методику прогнозирования поступлений доходов в бюджет </w:t>
      </w:r>
      <w:r w:rsidR="006024CC">
        <w:rPr>
          <w:rFonts w:ascii="Times New Roman" w:eastAsiaTheme="minorHAnsi" w:hAnsi="Times New Roman"/>
          <w:sz w:val="28"/>
          <w:szCs w:val="28"/>
        </w:rPr>
        <w:t>Краснооктябрьского</w:t>
      </w:r>
      <w:r w:rsidRPr="00F70932">
        <w:rPr>
          <w:rFonts w:ascii="Times New Roman" w:eastAsiaTheme="minorHAnsi" w:hAnsi="Times New Roman"/>
          <w:sz w:val="28"/>
          <w:szCs w:val="28"/>
        </w:rPr>
        <w:t xml:space="preserve"> сельского поселения, администрируемых администрацией </w:t>
      </w:r>
      <w:r w:rsidR="006024CC">
        <w:rPr>
          <w:rFonts w:ascii="Times New Roman" w:eastAsiaTheme="minorHAnsi" w:hAnsi="Times New Roman"/>
          <w:sz w:val="28"/>
          <w:szCs w:val="28"/>
        </w:rPr>
        <w:t>Краснооктябрьского</w:t>
      </w:r>
      <w:r w:rsidRPr="00F70932">
        <w:rPr>
          <w:rFonts w:ascii="Times New Roman" w:eastAsiaTheme="minorHAnsi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(прилагается).</w:t>
      </w:r>
    </w:p>
    <w:p w:rsidR="00F70932" w:rsidRPr="00F70932" w:rsidRDefault="00F70932" w:rsidP="00F7093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70932">
        <w:rPr>
          <w:rFonts w:ascii="Times New Roman" w:eastAsiaTheme="minorHAnsi" w:hAnsi="Times New Roman"/>
          <w:sz w:val="28"/>
          <w:szCs w:val="28"/>
        </w:rPr>
        <w:t xml:space="preserve">2. Признать утратившим силу постановление администрации </w:t>
      </w:r>
      <w:r w:rsidR="006024CC">
        <w:rPr>
          <w:rFonts w:ascii="Times New Roman" w:eastAsiaTheme="minorHAnsi" w:hAnsi="Times New Roman"/>
          <w:sz w:val="28"/>
          <w:szCs w:val="28"/>
        </w:rPr>
        <w:t>Краснооктябрьского</w:t>
      </w:r>
      <w:r w:rsidRPr="00F70932">
        <w:rPr>
          <w:rFonts w:ascii="Times New Roman" w:eastAsiaTheme="minorHAnsi" w:hAnsi="Times New Roman"/>
          <w:sz w:val="28"/>
          <w:szCs w:val="28"/>
        </w:rPr>
        <w:t xml:space="preserve"> сельского поселения от 01.12.2022 года № 21 «Об утверждении Методики прогнозирования поступлений доходов в бюджет Краснооктябрьского сельского поселения, администрируемых администрацией Краснооктябрьского сельского поселения муниципального района «Белгородский район»</w:t>
      </w:r>
      <w:r w:rsidR="006024CC">
        <w:rPr>
          <w:rFonts w:ascii="Times New Roman" w:eastAsiaTheme="minorHAnsi" w:hAnsi="Times New Roman"/>
          <w:sz w:val="28"/>
          <w:szCs w:val="28"/>
        </w:rPr>
        <w:t>.</w:t>
      </w:r>
    </w:p>
    <w:p w:rsidR="00F70932" w:rsidRPr="00F70932" w:rsidRDefault="00F70932" w:rsidP="00F7093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70932">
        <w:rPr>
          <w:rFonts w:ascii="Times New Roman" w:eastAsiaTheme="minorHAnsi" w:hAnsi="Times New Roman"/>
          <w:sz w:val="28"/>
          <w:szCs w:val="28"/>
        </w:rPr>
        <w:t>3.Контроль исполнения настоящего постановления оставляю за собой.</w:t>
      </w:r>
    </w:p>
    <w:p w:rsidR="00BA0983" w:rsidRPr="00A207C7" w:rsidRDefault="00BA0983" w:rsidP="0091171D">
      <w:pPr>
        <w:pStyle w:val="ConsPlusNormal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C3FDF" w:rsidRPr="0080050C" w:rsidRDefault="00AC3FDF" w:rsidP="00AC3F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050C">
        <w:rPr>
          <w:rFonts w:ascii="Times New Roman" w:hAnsi="Times New Roman"/>
          <w:b/>
          <w:sz w:val="28"/>
          <w:szCs w:val="28"/>
        </w:rPr>
        <w:t xml:space="preserve">        Глава администрации</w:t>
      </w:r>
    </w:p>
    <w:p w:rsidR="00E056AC" w:rsidRDefault="00875F0F" w:rsidP="00AC3FDF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Краснооктябрьского</w:t>
      </w:r>
      <w:r w:rsidR="00AC3FDF" w:rsidRPr="0080050C">
        <w:rPr>
          <w:rFonts w:ascii="Times New Roman" w:hAnsi="Times New Roman"/>
          <w:b/>
          <w:sz w:val="28"/>
          <w:szCs w:val="28"/>
        </w:rPr>
        <w:t xml:space="preserve"> сельского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AC3FDF" w:rsidRPr="0080050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И.Г</w:t>
      </w:r>
      <w:r w:rsidR="00AC3FDF" w:rsidRPr="0080050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Кравченко</w:t>
      </w:r>
      <w:r w:rsidR="00AC3FDF" w:rsidRPr="0080050C">
        <w:rPr>
          <w:rFonts w:ascii="Times New Roman" w:hAnsi="Times New Roman"/>
          <w:b/>
          <w:sz w:val="28"/>
          <w:szCs w:val="28"/>
        </w:rPr>
        <w:t xml:space="preserve"> </w:t>
      </w:r>
    </w:p>
    <w:p w:rsidR="00B1100D" w:rsidRDefault="00473B1C" w:rsidP="00473B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</w:t>
      </w:r>
    </w:p>
    <w:p w:rsidR="00B1100D" w:rsidRDefault="00B1100D" w:rsidP="00473B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70932" w:rsidRDefault="00F70932" w:rsidP="00473B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70932" w:rsidRDefault="00F70932" w:rsidP="00473B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70932" w:rsidRDefault="00F70932" w:rsidP="00473B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70932" w:rsidRDefault="00F70932" w:rsidP="00473B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70932" w:rsidRDefault="00F70932" w:rsidP="00473B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70932" w:rsidRDefault="00F70932" w:rsidP="00473B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73B1C" w:rsidRPr="00AA1643" w:rsidRDefault="00B1100D" w:rsidP="00473B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="00473B1C">
        <w:rPr>
          <w:rFonts w:ascii="Times New Roman" w:hAnsi="Times New Roman" w:cs="Times New Roman"/>
          <w:b/>
          <w:sz w:val="26"/>
          <w:szCs w:val="26"/>
        </w:rPr>
        <w:t>ПРИЛОЖЕНИЕ</w:t>
      </w:r>
    </w:p>
    <w:p w:rsidR="00473B1C" w:rsidRPr="00AA1643" w:rsidRDefault="00473B1C" w:rsidP="00473B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A1643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  <w:r w:rsidRPr="00AA164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Pr="00AA1643">
        <w:rPr>
          <w:rFonts w:ascii="Times New Roman" w:hAnsi="Times New Roman" w:cs="Times New Roman"/>
          <w:b/>
          <w:sz w:val="26"/>
          <w:szCs w:val="26"/>
        </w:rPr>
        <w:t>постановлени</w:t>
      </w:r>
      <w:r>
        <w:rPr>
          <w:rFonts w:ascii="Times New Roman" w:hAnsi="Times New Roman" w:cs="Times New Roman"/>
          <w:b/>
          <w:sz w:val="26"/>
          <w:szCs w:val="26"/>
        </w:rPr>
        <w:t>ю</w:t>
      </w:r>
      <w:r w:rsidRPr="00AA1643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473B1C" w:rsidRPr="00AA1643" w:rsidRDefault="00473B1C" w:rsidP="00473B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A1643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  <w:r w:rsidR="00875F0F">
        <w:rPr>
          <w:rFonts w:ascii="Times New Roman" w:hAnsi="Times New Roman" w:cs="Times New Roman"/>
          <w:b/>
          <w:sz w:val="26"/>
          <w:szCs w:val="26"/>
        </w:rPr>
        <w:t>Краснооктябрьского</w:t>
      </w:r>
      <w:r w:rsidRPr="00AA1643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473B1C" w:rsidRPr="00AA1643" w:rsidRDefault="00473B1C" w:rsidP="00473B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A164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</w:t>
      </w:r>
      <w:r w:rsidRPr="0078099A">
        <w:rPr>
          <w:rFonts w:ascii="Times New Roman" w:hAnsi="Times New Roman" w:cs="Times New Roman"/>
          <w:b/>
          <w:sz w:val="26"/>
          <w:szCs w:val="26"/>
        </w:rPr>
        <w:t>«</w:t>
      </w:r>
      <w:r w:rsidR="007D5379" w:rsidRPr="0078099A">
        <w:rPr>
          <w:rFonts w:ascii="Times New Roman" w:hAnsi="Times New Roman" w:cs="Times New Roman"/>
          <w:b/>
          <w:sz w:val="26"/>
          <w:szCs w:val="26"/>
        </w:rPr>
        <w:t>0</w:t>
      </w:r>
      <w:r w:rsidR="0078099A" w:rsidRPr="0078099A">
        <w:rPr>
          <w:rFonts w:ascii="Times New Roman" w:hAnsi="Times New Roman" w:cs="Times New Roman"/>
          <w:b/>
          <w:sz w:val="26"/>
          <w:szCs w:val="26"/>
        </w:rPr>
        <w:t>7</w:t>
      </w:r>
      <w:r w:rsidRPr="0078099A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78099A" w:rsidRPr="0078099A">
        <w:rPr>
          <w:rFonts w:ascii="Times New Roman" w:hAnsi="Times New Roman" w:cs="Times New Roman"/>
          <w:b/>
          <w:sz w:val="26"/>
          <w:szCs w:val="26"/>
        </w:rPr>
        <w:t>ноя</w:t>
      </w:r>
      <w:r w:rsidRPr="0078099A">
        <w:rPr>
          <w:rFonts w:ascii="Times New Roman" w:hAnsi="Times New Roman" w:cs="Times New Roman"/>
          <w:b/>
          <w:sz w:val="26"/>
          <w:szCs w:val="26"/>
        </w:rPr>
        <w:t>бря 202</w:t>
      </w:r>
      <w:r w:rsidR="0078099A" w:rsidRPr="0078099A">
        <w:rPr>
          <w:rFonts w:ascii="Times New Roman" w:hAnsi="Times New Roman" w:cs="Times New Roman"/>
          <w:b/>
          <w:sz w:val="26"/>
          <w:szCs w:val="26"/>
        </w:rPr>
        <w:t>3</w:t>
      </w:r>
      <w:r w:rsidRPr="0078099A">
        <w:rPr>
          <w:rFonts w:ascii="Times New Roman" w:hAnsi="Times New Roman" w:cs="Times New Roman"/>
          <w:b/>
          <w:sz w:val="26"/>
          <w:szCs w:val="26"/>
        </w:rPr>
        <w:t xml:space="preserve"> г. № </w:t>
      </w:r>
      <w:r w:rsidR="007D5379" w:rsidRPr="0078099A">
        <w:rPr>
          <w:rFonts w:ascii="Times New Roman" w:hAnsi="Times New Roman" w:cs="Times New Roman"/>
          <w:b/>
          <w:sz w:val="26"/>
          <w:szCs w:val="26"/>
        </w:rPr>
        <w:t>21</w:t>
      </w:r>
    </w:p>
    <w:p w:rsidR="00E056AC" w:rsidRDefault="00E056AC" w:rsidP="00AC3FDF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3B1C" w:rsidRDefault="00473B1C" w:rsidP="00473B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473B1C" w:rsidRPr="00473B1C" w:rsidRDefault="00473B1C" w:rsidP="00473B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73B1C">
        <w:rPr>
          <w:rFonts w:ascii="Times New Roman" w:hAnsi="Times New Roman"/>
          <w:b/>
          <w:sz w:val="27"/>
          <w:szCs w:val="27"/>
        </w:rPr>
        <w:t>МЕТОДИКА</w:t>
      </w:r>
    </w:p>
    <w:p w:rsidR="00B37C13" w:rsidRDefault="00473B1C" w:rsidP="00473B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73B1C">
        <w:rPr>
          <w:rFonts w:ascii="Times New Roman" w:hAnsi="Times New Roman"/>
          <w:b/>
          <w:sz w:val="27"/>
          <w:szCs w:val="27"/>
        </w:rPr>
        <w:t xml:space="preserve">     прогнозирования поступлений доходов в бюджет </w:t>
      </w:r>
      <w:r w:rsidR="00875F0F">
        <w:rPr>
          <w:rFonts w:ascii="Times New Roman" w:hAnsi="Times New Roman"/>
          <w:b/>
          <w:sz w:val="27"/>
          <w:szCs w:val="27"/>
        </w:rPr>
        <w:t>Краснооктябрьского</w:t>
      </w:r>
      <w:r w:rsidRPr="00473B1C">
        <w:rPr>
          <w:rFonts w:ascii="Times New Roman" w:hAnsi="Times New Roman"/>
          <w:b/>
          <w:sz w:val="27"/>
          <w:szCs w:val="27"/>
        </w:rPr>
        <w:t xml:space="preserve"> сельского поселения, администрируемых администрацией </w:t>
      </w:r>
      <w:r w:rsidR="00875F0F">
        <w:rPr>
          <w:rFonts w:ascii="Times New Roman" w:hAnsi="Times New Roman"/>
          <w:b/>
          <w:sz w:val="27"/>
          <w:szCs w:val="27"/>
        </w:rPr>
        <w:t>Краснооктябрьского</w:t>
      </w:r>
      <w:r w:rsidRPr="00473B1C">
        <w:rPr>
          <w:rFonts w:ascii="Times New Roman" w:hAnsi="Times New Roman"/>
          <w:b/>
          <w:sz w:val="27"/>
          <w:szCs w:val="27"/>
        </w:rPr>
        <w:t xml:space="preserve"> сельского поселения муниципального района «Белгородский район» </w:t>
      </w:r>
    </w:p>
    <w:p w:rsidR="00473B1C" w:rsidRPr="00473B1C" w:rsidRDefault="00473B1C" w:rsidP="00473B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73B1C">
        <w:rPr>
          <w:rFonts w:ascii="Times New Roman" w:hAnsi="Times New Roman"/>
          <w:b/>
          <w:sz w:val="27"/>
          <w:szCs w:val="27"/>
        </w:rPr>
        <w:t>Белгородской области</w:t>
      </w:r>
    </w:p>
    <w:p w:rsidR="00E056AC" w:rsidRDefault="00E056AC" w:rsidP="00AC3FDF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3FDF" w:rsidRPr="0080050C" w:rsidRDefault="00AC3FDF" w:rsidP="00B1100D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050C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452863" w:rsidRDefault="00452863" w:rsidP="00B1100D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       1. </w:t>
      </w:r>
      <w:r w:rsidR="00473B1C" w:rsidRPr="005853C0">
        <w:rPr>
          <w:rFonts w:ascii="Times New Roman" w:hAnsi="Times New Roman"/>
          <w:sz w:val="28"/>
          <w:szCs w:val="28"/>
        </w:rPr>
        <w:t xml:space="preserve">Настоящая методика определяет </w:t>
      </w:r>
      <w:r w:rsidR="00B37C13" w:rsidRPr="005853C0">
        <w:rPr>
          <w:rFonts w:ascii="Times New Roman" w:hAnsi="Times New Roman"/>
          <w:sz w:val="28"/>
          <w:szCs w:val="28"/>
        </w:rPr>
        <w:t>основные принципы</w:t>
      </w:r>
      <w:r w:rsidR="00473B1C" w:rsidRPr="005853C0">
        <w:rPr>
          <w:rFonts w:ascii="Times New Roman" w:hAnsi="Times New Roman"/>
          <w:sz w:val="28"/>
          <w:szCs w:val="28"/>
        </w:rPr>
        <w:t xml:space="preserve"> прогнозирования поступлений доходов в бюджет </w:t>
      </w:r>
      <w:r w:rsidR="00875F0F">
        <w:rPr>
          <w:rFonts w:ascii="Times New Roman" w:hAnsi="Times New Roman"/>
          <w:sz w:val="28"/>
          <w:szCs w:val="28"/>
        </w:rPr>
        <w:t>Краснооктябрьского</w:t>
      </w:r>
      <w:r w:rsidR="00473B1C" w:rsidRPr="005853C0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 </w:t>
      </w:r>
      <w:r w:rsidR="00B37C13" w:rsidRPr="005853C0">
        <w:rPr>
          <w:rFonts w:ascii="Times New Roman" w:hAnsi="Times New Roman"/>
          <w:sz w:val="28"/>
          <w:szCs w:val="28"/>
        </w:rPr>
        <w:t>администрирование которых осуществляет</w:t>
      </w:r>
      <w:r w:rsidR="00473B1C" w:rsidRPr="005853C0">
        <w:rPr>
          <w:rFonts w:ascii="Times New Roman" w:hAnsi="Times New Roman"/>
          <w:sz w:val="28"/>
          <w:szCs w:val="28"/>
        </w:rPr>
        <w:t xml:space="preserve"> администраци</w:t>
      </w:r>
      <w:r w:rsidR="00B37C13" w:rsidRPr="005853C0">
        <w:rPr>
          <w:rFonts w:ascii="Times New Roman" w:hAnsi="Times New Roman"/>
          <w:sz w:val="28"/>
          <w:szCs w:val="28"/>
        </w:rPr>
        <w:t>я</w:t>
      </w:r>
      <w:r w:rsidR="00473B1C" w:rsidRPr="005853C0">
        <w:rPr>
          <w:rFonts w:ascii="Times New Roman" w:hAnsi="Times New Roman"/>
          <w:sz w:val="28"/>
          <w:szCs w:val="28"/>
        </w:rPr>
        <w:t xml:space="preserve"> </w:t>
      </w:r>
      <w:r w:rsidR="00875F0F">
        <w:rPr>
          <w:rFonts w:ascii="Times New Roman" w:hAnsi="Times New Roman"/>
          <w:sz w:val="28"/>
          <w:szCs w:val="28"/>
        </w:rPr>
        <w:t>Краснооктябрьского</w:t>
      </w:r>
      <w:r w:rsidR="00473B1C" w:rsidRPr="005853C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37C13" w:rsidRPr="005853C0">
        <w:rPr>
          <w:rFonts w:ascii="Times New Roman" w:hAnsi="Times New Roman"/>
          <w:sz w:val="28"/>
          <w:szCs w:val="28"/>
        </w:rPr>
        <w:t xml:space="preserve">муниципального района «Белгородский район», </w:t>
      </w:r>
      <w:r w:rsidR="00B37C13" w:rsidRPr="005853C0">
        <w:rPr>
          <w:rFonts w:ascii="Times New Roman" w:hAnsi="Times New Roman"/>
          <w:sz w:val="28"/>
          <w:szCs w:val="28"/>
          <w:lang w:eastAsia="zh-CN"/>
        </w:rPr>
        <w:t xml:space="preserve">в отношении которых администрация </w:t>
      </w:r>
      <w:r w:rsidR="00875F0F">
        <w:rPr>
          <w:rFonts w:ascii="Times New Roman" w:hAnsi="Times New Roman"/>
          <w:sz w:val="28"/>
          <w:szCs w:val="28"/>
          <w:lang w:eastAsia="zh-CN"/>
        </w:rPr>
        <w:t>Краснооктябрьского</w:t>
      </w:r>
      <w:r w:rsidR="00B37C13" w:rsidRPr="005853C0">
        <w:rPr>
          <w:rFonts w:ascii="Times New Roman" w:hAnsi="Times New Roman"/>
          <w:sz w:val="28"/>
          <w:szCs w:val="28"/>
          <w:lang w:eastAsia="zh-CN"/>
        </w:rPr>
        <w:t xml:space="preserve"> сельское поселение </w:t>
      </w:r>
      <w:r w:rsidR="00B37C13" w:rsidRPr="005853C0">
        <w:rPr>
          <w:rFonts w:ascii="Times New Roman" w:hAnsi="Times New Roman"/>
          <w:iCs/>
          <w:sz w:val="28"/>
          <w:szCs w:val="28"/>
          <w:lang w:eastAsia="zh-CN"/>
        </w:rPr>
        <w:t xml:space="preserve">осуществляет бюджетные полномочия главного администратора доходов бюджета </w:t>
      </w:r>
      <w:r w:rsidR="00875F0F">
        <w:rPr>
          <w:rFonts w:ascii="Times New Roman" w:hAnsi="Times New Roman"/>
          <w:iCs/>
          <w:sz w:val="28"/>
          <w:szCs w:val="28"/>
          <w:lang w:eastAsia="zh-CN"/>
        </w:rPr>
        <w:t>Краснооктябрьского</w:t>
      </w:r>
      <w:r w:rsidR="005853C0" w:rsidRPr="005853C0">
        <w:rPr>
          <w:rFonts w:ascii="Times New Roman" w:hAnsi="Times New Roman"/>
          <w:iCs/>
          <w:sz w:val="28"/>
          <w:szCs w:val="28"/>
          <w:lang w:eastAsia="zh-CN"/>
        </w:rPr>
        <w:t xml:space="preserve"> сельского поселения </w:t>
      </w:r>
      <w:r w:rsidR="00B37C13" w:rsidRPr="005853C0">
        <w:rPr>
          <w:rFonts w:ascii="Times New Roman" w:hAnsi="Times New Roman"/>
          <w:sz w:val="28"/>
          <w:szCs w:val="28"/>
          <w:lang w:eastAsia="zh-CN"/>
        </w:rPr>
        <w:t xml:space="preserve">муниципальный район </w:t>
      </w:r>
      <w:r w:rsidR="005853C0" w:rsidRPr="005853C0">
        <w:rPr>
          <w:rFonts w:ascii="Times New Roman" w:hAnsi="Times New Roman"/>
          <w:sz w:val="28"/>
          <w:szCs w:val="28"/>
          <w:lang w:eastAsia="zh-CN"/>
        </w:rPr>
        <w:t>«Белгородский район» Белгородской области</w:t>
      </w:r>
      <w:r w:rsidR="00B37C13" w:rsidRPr="005853C0">
        <w:rPr>
          <w:rFonts w:ascii="Times New Roman" w:hAnsi="Times New Roman"/>
          <w:color w:val="000000"/>
          <w:sz w:val="28"/>
          <w:szCs w:val="24"/>
          <w:shd w:val="clear" w:color="auto" w:fill="FFFFFF"/>
          <w:lang w:eastAsia="zh-CN"/>
        </w:rPr>
        <w:t xml:space="preserve"> (далее - главный администратор доходов).</w:t>
      </w:r>
    </w:p>
    <w:p w:rsidR="00452863" w:rsidRDefault="00452863" w:rsidP="00B1100D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  <w:shd w:val="clear" w:color="auto" w:fill="FFFFFF"/>
          <w:lang w:eastAsia="zh-CN"/>
        </w:rPr>
        <w:t xml:space="preserve">           2</w:t>
      </w:r>
      <w:r w:rsidRPr="00473B1C">
        <w:rPr>
          <w:rFonts w:ascii="Times New Roman" w:hAnsi="Times New Roman"/>
          <w:sz w:val="28"/>
          <w:szCs w:val="28"/>
        </w:rPr>
        <w:t>. Методика прогнозирования составляется с учетом нормативных правовых актов Российской Федерации, представительных органов муниципальных образований.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 при расчете прогнозного объема поступлений доходов по решению соответственно финансовых органов муниципальных образований.</w:t>
      </w:r>
    </w:p>
    <w:p w:rsidR="00452863" w:rsidRPr="00473B1C" w:rsidRDefault="00452863" w:rsidP="00B1100D">
      <w:pPr>
        <w:shd w:val="clear" w:color="auto" w:fill="FFFFFF" w:themeFill="background1"/>
        <w:tabs>
          <w:tab w:val="left" w:pos="851"/>
        </w:tabs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52863">
        <w:rPr>
          <w:rFonts w:ascii="Times New Roman" w:hAnsi="Times New Roman"/>
          <w:sz w:val="28"/>
          <w:szCs w:val="28"/>
        </w:rPr>
        <w:t xml:space="preserve">           3</w:t>
      </w:r>
      <w:r w:rsidRPr="00473B1C">
        <w:rPr>
          <w:rFonts w:ascii="Times New Roman" w:hAnsi="Times New Roman"/>
          <w:sz w:val="28"/>
          <w:szCs w:val="28"/>
        </w:rPr>
        <w:t>. 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года.</w:t>
      </w:r>
    </w:p>
    <w:p w:rsidR="00452863" w:rsidRDefault="00452863" w:rsidP="00B11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73B1C" w:rsidRPr="00473B1C">
        <w:rPr>
          <w:rFonts w:ascii="Times New Roman" w:hAnsi="Times New Roman"/>
          <w:sz w:val="28"/>
          <w:szCs w:val="28"/>
        </w:rPr>
        <w:t xml:space="preserve">. Перечень доходов бюджета </w:t>
      </w:r>
      <w:r w:rsidR="00875F0F">
        <w:rPr>
          <w:rFonts w:ascii="Times New Roman" w:hAnsi="Times New Roman"/>
          <w:sz w:val="28"/>
          <w:szCs w:val="28"/>
        </w:rPr>
        <w:t>Краснооктябрьского</w:t>
      </w:r>
      <w:r w:rsidR="00473B1C" w:rsidRPr="00473B1C">
        <w:rPr>
          <w:rFonts w:ascii="Times New Roman" w:hAnsi="Times New Roman"/>
          <w:sz w:val="28"/>
          <w:szCs w:val="28"/>
        </w:rPr>
        <w:t xml:space="preserve"> сельского поселения, администрирование которых осуществляет администратор доходов, наделенный соответствующими полномочиями, определяется в соответствии с действующим на дату составления прогноза решением о бюджете на очередной финансовый год и плановый период, утверждаемым решением</w:t>
      </w:r>
      <w:r>
        <w:rPr>
          <w:rFonts w:ascii="Times New Roman" w:hAnsi="Times New Roman"/>
          <w:sz w:val="28"/>
          <w:szCs w:val="28"/>
        </w:rPr>
        <w:t>.</w:t>
      </w:r>
    </w:p>
    <w:p w:rsidR="00473B1C" w:rsidRPr="00473B1C" w:rsidRDefault="00452863" w:rsidP="0045286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73B1C" w:rsidRPr="00473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473B1C" w:rsidRPr="00473B1C">
        <w:rPr>
          <w:rFonts w:ascii="Times New Roman" w:hAnsi="Times New Roman"/>
          <w:sz w:val="28"/>
          <w:szCs w:val="28"/>
        </w:rPr>
        <w:t xml:space="preserve">. Доходы бюджета </w:t>
      </w:r>
      <w:r w:rsidR="00875F0F">
        <w:rPr>
          <w:rFonts w:ascii="Times New Roman" w:hAnsi="Times New Roman"/>
          <w:sz w:val="28"/>
          <w:szCs w:val="28"/>
        </w:rPr>
        <w:t>Краснооктябрьского</w:t>
      </w:r>
      <w:r w:rsidR="00473B1C" w:rsidRPr="00473B1C">
        <w:rPr>
          <w:rFonts w:ascii="Times New Roman" w:hAnsi="Times New Roman"/>
          <w:sz w:val="28"/>
          <w:szCs w:val="28"/>
        </w:rPr>
        <w:t xml:space="preserve"> сельского поселения, администрирование которых осуществляет администратор доходов, </w:t>
      </w:r>
      <w:r w:rsidR="00473B1C" w:rsidRPr="00473B1C">
        <w:rPr>
          <w:rFonts w:ascii="Times New Roman" w:hAnsi="Times New Roman"/>
          <w:sz w:val="28"/>
          <w:szCs w:val="28"/>
        </w:rPr>
        <w:lastRenderedPageBreak/>
        <w:t xml:space="preserve">подразделяются на доходы прогнозируемые и непрогнозируемые, но фактически поступающие в доход бюджета </w:t>
      </w:r>
      <w:r w:rsidR="00875F0F">
        <w:rPr>
          <w:rFonts w:ascii="Times New Roman" w:hAnsi="Times New Roman"/>
          <w:sz w:val="28"/>
          <w:szCs w:val="28"/>
        </w:rPr>
        <w:t>Краснооктябрьского</w:t>
      </w:r>
      <w:r w:rsidR="00473B1C" w:rsidRPr="00473B1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73B1C" w:rsidRPr="00473B1C" w:rsidRDefault="00473B1C" w:rsidP="00473B1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73B1C" w:rsidRPr="00473B1C" w:rsidRDefault="00452863" w:rsidP="00473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73B1C" w:rsidRPr="00473B1C">
        <w:rPr>
          <w:rFonts w:ascii="Times New Roman" w:hAnsi="Times New Roman"/>
          <w:sz w:val="28"/>
          <w:szCs w:val="28"/>
        </w:rPr>
        <w:t xml:space="preserve">. Прогнозирование администрируемых доходов в бюджет </w:t>
      </w:r>
      <w:r w:rsidR="00875F0F">
        <w:rPr>
          <w:rFonts w:ascii="Times New Roman" w:hAnsi="Times New Roman"/>
          <w:sz w:val="28"/>
          <w:szCs w:val="28"/>
        </w:rPr>
        <w:t>Краснооктябрьского</w:t>
      </w:r>
      <w:r w:rsidR="00473B1C" w:rsidRPr="00473B1C">
        <w:rPr>
          <w:rFonts w:ascii="Times New Roman" w:hAnsi="Times New Roman"/>
          <w:sz w:val="28"/>
          <w:szCs w:val="28"/>
        </w:rPr>
        <w:t xml:space="preserve"> сельского поселения осуществляется в разрезе видов доходов бюджета поселения в соответствии со следующими методами расчета:</w:t>
      </w:r>
    </w:p>
    <w:p w:rsidR="00473B1C" w:rsidRPr="00473B1C" w:rsidRDefault="00473B1C" w:rsidP="00473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B1C">
        <w:rPr>
          <w:rFonts w:ascii="Times New Roman" w:hAnsi="Times New Roman"/>
          <w:sz w:val="28"/>
          <w:szCs w:val="28"/>
        </w:rPr>
        <w:t>-прямой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473B1C" w:rsidRPr="00473B1C" w:rsidRDefault="00473B1C" w:rsidP="00473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B1C">
        <w:rPr>
          <w:rFonts w:ascii="Times New Roman" w:hAnsi="Times New Roman"/>
          <w:sz w:val="28"/>
          <w:szCs w:val="28"/>
        </w:rPr>
        <w:t>-усреднение – расчет,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473B1C" w:rsidRPr="00473B1C" w:rsidRDefault="00473B1C" w:rsidP="00473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B1C">
        <w:rPr>
          <w:rFonts w:ascii="Times New Roman" w:hAnsi="Times New Roman"/>
          <w:sz w:val="28"/>
          <w:szCs w:val="28"/>
        </w:rPr>
        <w:t>- индексация - расчет с применением индекса потребительских цен или другого коэффициента, характеризующего динамику прогнозируемого вида доходов, при этом в качестве базовых показателей принимаются ожидаемые показатели текущего года;</w:t>
      </w:r>
    </w:p>
    <w:p w:rsidR="00473B1C" w:rsidRPr="00473B1C" w:rsidRDefault="00473B1C" w:rsidP="00473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3B1C">
        <w:rPr>
          <w:rFonts w:ascii="Times New Roman" w:hAnsi="Times New Roman"/>
          <w:sz w:val="28"/>
          <w:szCs w:val="28"/>
        </w:rPr>
        <w:t xml:space="preserve">          - иной способ, предусмотренный настоящей методикой.</w:t>
      </w:r>
    </w:p>
    <w:p w:rsidR="00473B1C" w:rsidRPr="00B1100D" w:rsidRDefault="00473B1C" w:rsidP="00B1100D">
      <w:pPr>
        <w:pStyle w:val="a6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11"/>
        <w:textAlignment w:val="baseline"/>
        <w:rPr>
          <w:rFonts w:ascii="Times New Roman" w:hAnsi="Times New Roman"/>
          <w:sz w:val="28"/>
          <w:szCs w:val="28"/>
        </w:rPr>
      </w:pPr>
      <w:r w:rsidRPr="00B1100D">
        <w:rPr>
          <w:rFonts w:ascii="Times New Roman" w:hAnsi="Times New Roman"/>
          <w:sz w:val="28"/>
          <w:szCs w:val="28"/>
        </w:rPr>
        <w:t>Прогнозирование доходов бюджета осуществляется на основе:</w:t>
      </w:r>
    </w:p>
    <w:p w:rsidR="00473B1C" w:rsidRPr="00473B1C" w:rsidRDefault="005853C0" w:rsidP="00473B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473B1C" w:rsidRPr="00473B1C">
        <w:rPr>
          <w:rFonts w:ascii="Times New Roman" w:hAnsi="Times New Roman"/>
          <w:sz w:val="28"/>
          <w:szCs w:val="28"/>
        </w:rPr>
        <w:t xml:space="preserve"> показателей прогноза социально-экономического развития </w:t>
      </w:r>
      <w:r w:rsidR="00875F0F">
        <w:rPr>
          <w:rFonts w:ascii="Times New Roman" w:hAnsi="Times New Roman"/>
          <w:sz w:val="28"/>
          <w:szCs w:val="28"/>
        </w:rPr>
        <w:t>Краснооктябрьского</w:t>
      </w:r>
      <w:r w:rsidR="00473B1C" w:rsidRPr="00473B1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473B1C" w:rsidRPr="00473B1C" w:rsidRDefault="005853C0" w:rsidP="00473B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473B1C" w:rsidRPr="00473B1C">
        <w:rPr>
          <w:rFonts w:ascii="Times New Roman" w:hAnsi="Times New Roman"/>
          <w:sz w:val="28"/>
          <w:szCs w:val="28"/>
        </w:rPr>
        <w:t xml:space="preserve"> основных направлений бюджетной и налоговой политики;</w:t>
      </w:r>
    </w:p>
    <w:p w:rsidR="00473B1C" w:rsidRDefault="005853C0" w:rsidP="00473B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473B1C" w:rsidRPr="00473B1C">
        <w:rPr>
          <w:rFonts w:ascii="Times New Roman" w:hAnsi="Times New Roman"/>
          <w:sz w:val="28"/>
          <w:szCs w:val="28"/>
        </w:rPr>
        <w:t xml:space="preserve"> действующего бюджетного законодательства с учетом предполагаемых изменений законодательства.</w:t>
      </w:r>
    </w:p>
    <w:p w:rsidR="00473B1C" w:rsidRPr="00473B1C" w:rsidRDefault="00B1100D" w:rsidP="00473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853C0">
        <w:rPr>
          <w:rFonts w:ascii="Times New Roman" w:hAnsi="Times New Roman"/>
          <w:sz w:val="28"/>
          <w:szCs w:val="28"/>
        </w:rPr>
        <w:t xml:space="preserve">. </w:t>
      </w:r>
      <w:r w:rsidR="00473B1C" w:rsidRPr="00473B1C">
        <w:rPr>
          <w:rFonts w:ascii="Times New Roman" w:hAnsi="Times New Roman"/>
          <w:sz w:val="28"/>
          <w:szCs w:val="28"/>
        </w:rPr>
        <w:t>Прогнозирование доходов бюджета включает проведение следующих мероприятий:</w:t>
      </w:r>
    </w:p>
    <w:p w:rsidR="00473B1C" w:rsidRPr="00473B1C" w:rsidRDefault="005853C0" w:rsidP="00473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473B1C" w:rsidRPr="00473B1C">
        <w:rPr>
          <w:rFonts w:ascii="Times New Roman" w:hAnsi="Times New Roman"/>
          <w:sz w:val="28"/>
          <w:szCs w:val="28"/>
        </w:rPr>
        <w:t xml:space="preserve"> мониторинг динамики поступлений неналоговых поступлений основанной на статистических данных не менее чем за 3 года или за весь период поступлений определенных видов доходов в случае, если он не превышает 3 года;</w:t>
      </w:r>
    </w:p>
    <w:p w:rsidR="00473B1C" w:rsidRPr="00473B1C" w:rsidRDefault="005853C0" w:rsidP="00473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473B1C" w:rsidRPr="00473B1C">
        <w:rPr>
          <w:rFonts w:ascii="Times New Roman" w:hAnsi="Times New Roman"/>
          <w:sz w:val="28"/>
          <w:szCs w:val="28"/>
        </w:rPr>
        <w:t xml:space="preserve"> расчет прогноза поступлений.</w:t>
      </w:r>
    </w:p>
    <w:p w:rsidR="00473B1C" w:rsidRPr="00473B1C" w:rsidRDefault="005853C0" w:rsidP="00473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473B1C" w:rsidRPr="00473B1C">
        <w:rPr>
          <w:rFonts w:ascii="Times New Roman" w:hAnsi="Times New Roman"/>
          <w:sz w:val="28"/>
          <w:szCs w:val="28"/>
        </w:rPr>
        <w:t>Для расчета прогноза доходов используются:</w:t>
      </w:r>
    </w:p>
    <w:p w:rsidR="005853C0" w:rsidRPr="005853C0" w:rsidRDefault="005853C0" w:rsidP="005853C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853C0">
        <w:rPr>
          <w:rFonts w:ascii="Times New Roman" w:hAnsi="Times New Roman"/>
          <w:sz w:val="28"/>
          <w:szCs w:val="28"/>
          <w:lang w:eastAsia="zh-CN"/>
        </w:rPr>
        <w:t>1) статистическая, бюджетная и налоговая отчетность;</w:t>
      </w:r>
    </w:p>
    <w:p w:rsidR="00473B1C" w:rsidRPr="00473B1C" w:rsidRDefault="005853C0" w:rsidP="00473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473B1C" w:rsidRPr="00473B1C">
        <w:rPr>
          <w:rFonts w:ascii="Times New Roman" w:hAnsi="Times New Roman"/>
          <w:sz w:val="28"/>
          <w:szCs w:val="28"/>
        </w:rPr>
        <w:t xml:space="preserve">оценка поступлений </w:t>
      </w:r>
      <w:r>
        <w:rPr>
          <w:rFonts w:ascii="Times New Roman" w:hAnsi="Times New Roman"/>
          <w:sz w:val="28"/>
          <w:szCs w:val="28"/>
        </w:rPr>
        <w:t>доходов</w:t>
      </w:r>
      <w:r w:rsidR="00473B1C" w:rsidRPr="00473B1C">
        <w:rPr>
          <w:rFonts w:ascii="Times New Roman" w:hAnsi="Times New Roman"/>
          <w:sz w:val="28"/>
          <w:szCs w:val="28"/>
        </w:rPr>
        <w:t xml:space="preserve"> в бюджет поселения в текущем финансовом году.</w:t>
      </w:r>
    </w:p>
    <w:p w:rsidR="00473B1C" w:rsidRPr="00473B1C" w:rsidRDefault="005853C0" w:rsidP="00473B1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473B1C" w:rsidRPr="00473B1C">
        <w:rPr>
          <w:rFonts w:ascii="Times New Roman" w:hAnsi="Times New Roman"/>
          <w:sz w:val="28"/>
          <w:szCs w:val="28"/>
        </w:rPr>
        <w:t xml:space="preserve"> материалы и сведения, предоставляемые хозяйствующими субъектами</w:t>
      </w:r>
      <w:r w:rsidR="00473B1C" w:rsidRPr="00473B1C">
        <w:rPr>
          <w:rFonts w:ascii="Times New Roman" w:hAnsi="Times New Roman"/>
          <w:color w:val="FF0000"/>
          <w:sz w:val="28"/>
          <w:szCs w:val="28"/>
        </w:rPr>
        <w:t>.</w:t>
      </w:r>
    </w:p>
    <w:p w:rsidR="005853C0" w:rsidRDefault="00B1100D" w:rsidP="00B1100D">
      <w:pPr>
        <w:suppressAutoHyphens/>
        <w:autoSpaceDE w:val="0"/>
        <w:spacing w:after="0" w:line="240" w:lineRule="auto"/>
        <w:ind w:firstLine="709"/>
      </w:pPr>
      <w:r>
        <w:rPr>
          <w:rFonts w:ascii="Times New Roman" w:hAnsi="Times New Roman"/>
          <w:sz w:val="28"/>
          <w:szCs w:val="28"/>
          <w:lang w:eastAsia="zh-CN"/>
        </w:rPr>
        <w:t>9</w:t>
      </w:r>
      <w:r w:rsidR="005853C0" w:rsidRPr="005853C0">
        <w:rPr>
          <w:rFonts w:ascii="Times New Roman" w:hAnsi="Times New Roman"/>
          <w:sz w:val="28"/>
          <w:szCs w:val="28"/>
          <w:lang w:eastAsia="zh-CN"/>
        </w:rPr>
        <w:t>. Прогнозирование по видам доходов осуществляется в соответствии с приложением к настоящей Методике.</w:t>
      </w:r>
    </w:p>
    <w:p w:rsidR="005853C0" w:rsidRDefault="005853C0" w:rsidP="005853C0"/>
    <w:p w:rsidR="002F143A" w:rsidRPr="005853C0" w:rsidRDefault="002F143A" w:rsidP="005853C0">
      <w:pPr>
        <w:sectPr w:rsidR="002F143A" w:rsidRPr="005853C0" w:rsidSect="00A67D1D">
          <w:headerReference w:type="default" r:id="rId10"/>
          <w:headerReference w:type="first" r:id="rId11"/>
          <w:pgSz w:w="11905" w:h="16838" w:code="9"/>
          <w:pgMar w:top="1134" w:right="567" w:bottom="1134" w:left="1701" w:header="0" w:footer="0" w:gutter="0"/>
          <w:cols w:space="720"/>
          <w:titlePg/>
          <w:docGrid w:linePitch="299"/>
        </w:sectPr>
      </w:pPr>
    </w:p>
    <w:p w:rsidR="00DC640A" w:rsidRPr="00251927" w:rsidRDefault="00DC640A" w:rsidP="00ED055B">
      <w:pPr>
        <w:pStyle w:val="ConsPlusNormal"/>
        <w:spacing w:line="23" w:lineRule="atLeast"/>
        <w:jc w:val="center"/>
        <w:outlineLvl w:val="1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51927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 xml:space="preserve">                                                                      </w:t>
      </w:r>
    </w:p>
    <w:p w:rsidR="00A54F87" w:rsidRDefault="00DC640A" w:rsidP="00ED055B">
      <w:pPr>
        <w:pStyle w:val="ConsPlusNormal"/>
        <w:spacing w:line="23" w:lineRule="atLeast"/>
        <w:jc w:val="center"/>
        <w:outlineLvl w:val="1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5192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                                                       </w:t>
      </w:r>
      <w:r w:rsidR="002F143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                                                 </w:t>
      </w:r>
      <w:r w:rsidR="0045286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</w:t>
      </w:r>
    </w:p>
    <w:p w:rsidR="00DC640A" w:rsidRPr="00AA1643" w:rsidRDefault="00A54F87" w:rsidP="00ED055B">
      <w:pPr>
        <w:pStyle w:val="ConsPlusNormal"/>
        <w:spacing w:line="23" w:lineRule="atLeas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  <w:r w:rsidR="0045286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</w:t>
      </w:r>
      <w:r w:rsidR="005853C0">
        <w:rPr>
          <w:rFonts w:ascii="Times New Roman" w:hAnsi="Times New Roman" w:cs="Times New Roman"/>
          <w:b/>
          <w:sz w:val="26"/>
          <w:szCs w:val="26"/>
        </w:rPr>
        <w:t>Приложение к Методике,</w:t>
      </w:r>
    </w:p>
    <w:p w:rsidR="00452863" w:rsidRDefault="00DC640A" w:rsidP="00452863">
      <w:pPr>
        <w:pStyle w:val="ConsPlusNormal"/>
        <w:spacing w:line="23" w:lineRule="atLeast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A164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</w:t>
      </w:r>
      <w:r w:rsidR="002F143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AA16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2863">
        <w:rPr>
          <w:rFonts w:ascii="Times New Roman" w:hAnsi="Times New Roman" w:cs="Times New Roman"/>
          <w:b/>
          <w:sz w:val="26"/>
          <w:szCs w:val="26"/>
        </w:rPr>
        <w:t>утвержденной</w:t>
      </w:r>
      <w:r w:rsidR="002F14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1643"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452863">
        <w:rPr>
          <w:rFonts w:ascii="Times New Roman" w:hAnsi="Times New Roman" w:cs="Times New Roman"/>
          <w:b/>
          <w:sz w:val="26"/>
          <w:szCs w:val="26"/>
        </w:rPr>
        <w:t xml:space="preserve">ем                                                                                         </w:t>
      </w:r>
      <w:r w:rsidRPr="00AA1643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="002F14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5F0F">
        <w:rPr>
          <w:rFonts w:ascii="Times New Roman" w:hAnsi="Times New Roman" w:cs="Times New Roman"/>
          <w:b/>
          <w:sz w:val="26"/>
          <w:szCs w:val="26"/>
        </w:rPr>
        <w:t>Краснооктябрьского</w:t>
      </w:r>
      <w:r w:rsidRPr="00AA164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C640A" w:rsidRPr="00AA1643" w:rsidRDefault="00452863" w:rsidP="00452863">
      <w:pPr>
        <w:pStyle w:val="ConsPlusNormal"/>
        <w:spacing w:line="23" w:lineRule="atLeas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</w:t>
      </w:r>
      <w:r w:rsidR="00DC640A" w:rsidRPr="00AA1643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DC640A" w:rsidRPr="00AA1643" w:rsidRDefault="00DC640A" w:rsidP="00ED055B">
      <w:pPr>
        <w:pStyle w:val="ConsPlusNormal"/>
        <w:spacing w:line="23" w:lineRule="atLeas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A164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</w:t>
      </w:r>
      <w:r w:rsidR="002F143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</w:t>
      </w:r>
      <w:r w:rsidR="00452863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2F14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7145">
        <w:rPr>
          <w:rFonts w:ascii="Times New Roman" w:hAnsi="Times New Roman" w:cs="Times New Roman"/>
          <w:b/>
          <w:sz w:val="26"/>
          <w:szCs w:val="26"/>
        </w:rPr>
        <w:t>«</w:t>
      </w:r>
      <w:r w:rsidR="007D5379" w:rsidRPr="00297145">
        <w:rPr>
          <w:rFonts w:ascii="Times New Roman" w:hAnsi="Times New Roman" w:cs="Times New Roman"/>
          <w:b/>
          <w:sz w:val="26"/>
          <w:szCs w:val="26"/>
        </w:rPr>
        <w:t>0</w:t>
      </w:r>
      <w:r w:rsidR="00297145" w:rsidRPr="00297145">
        <w:rPr>
          <w:rFonts w:ascii="Times New Roman" w:hAnsi="Times New Roman" w:cs="Times New Roman"/>
          <w:b/>
          <w:sz w:val="26"/>
          <w:szCs w:val="26"/>
        </w:rPr>
        <w:t>7</w:t>
      </w:r>
      <w:r w:rsidRPr="00297145">
        <w:rPr>
          <w:rFonts w:ascii="Times New Roman" w:hAnsi="Times New Roman" w:cs="Times New Roman"/>
          <w:b/>
          <w:sz w:val="26"/>
          <w:szCs w:val="26"/>
        </w:rPr>
        <w:t>»</w:t>
      </w:r>
      <w:r w:rsidR="00DB68C2" w:rsidRPr="002971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7145" w:rsidRPr="00297145">
        <w:rPr>
          <w:rFonts w:ascii="Times New Roman" w:hAnsi="Times New Roman" w:cs="Times New Roman"/>
          <w:b/>
          <w:sz w:val="26"/>
          <w:szCs w:val="26"/>
        </w:rPr>
        <w:t>ноя</w:t>
      </w:r>
      <w:r w:rsidR="00DB68C2" w:rsidRPr="00297145">
        <w:rPr>
          <w:rFonts w:ascii="Times New Roman" w:hAnsi="Times New Roman" w:cs="Times New Roman"/>
          <w:b/>
          <w:sz w:val="26"/>
          <w:szCs w:val="26"/>
        </w:rPr>
        <w:t>бря</w:t>
      </w:r>
      <w:r w:rsidRPr="00297145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297145" w:rsidRPr="00297145">
        <w:rPr>
          <w:rFonts w:ascii="Times New Roman" w:hAnsi="Times New Roman" w:cs="Times New Roman"/>
          <w:b/>
          <w:sz w:val="26"/>
          <w:szCs w:val="26"/>
        </w:rPr>
        <w:t>3</w:t>
      </w:r>
      <w:r w:rsidRPr="00297145">
        <w:rPr>
          <w:rFonts w:ascii="Times New Roman" w:hAnsi="Times New Roman" w:cs="Times New Roman"/>
          <w:b/>
          <w:sz w:val="26"/>
          <w:szCs w:val="26"/>
        </w:rPr>
        <w:t xml:space="preserve"> г. №</w:t>
      </w:r>
      <w:r w:rsidR="00661722" w:rsidRPr="002971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5379" w:rsidRPr="00297145">
        <w:rPr>
          <w:rFonts w:ascii="Times New Roman" w:hAnsi="Times New Roman" w:cs="Times New Roman"/>
          <w:b/>
          <w:sz w:val="26"/>
          <w:szCs w:val="26"/>
        </w:rPr>
        <w:t>21</w:t>
      </w:r>
      <w:bookmarkStart w:id="0" w:name="_GoBack"/>
      <w:bookmarkEnd w:id="0"/>
    </w:p>
    <w:p w:rsidR="0080050C" w:rsidRPr="00AA1643" w:rsidRDefault="0080050C" w:rsidP="00DC640A">
      <w:pPr>
        <w:widowControl w:val="0"/>
        <w:spacing w:after="293" w:line="326" w:lineRule="exact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2F143A" w:rsidRPr="002F143A" w:rsidRDefault="002F143A" w:rsidP="002F143A">
      <w:pPr>
        <w:spacing w:before="240" w:after="24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F143A">
        <w:rPr>
          <w:rFonts w:ascii="Times New Roman" w:hAnsi="Times New Roman"/>
          <w:b/>
          <w:sz w:val="28"/>
          <w:szCs w:val="28"/>
        </w:rPr>
        <w:t>МЕТОДИКА</w:t>
      </w:r>
    </w:p>
    <w:p w:rsidR="002F143A" w:rsidRDefault="002F143A" w:rsidP="002F143A">
      <w:pPr>
        <w:spacing w:before="360" w:after="24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F143A">
        <w:rPr>
          <w:rFonts w:ascii="Times New Roman" w:hAnsi="Times New Roman"/>
          <w:b/>
          <w:sz w:val="28"/>
          <w:szCs w:val="28"/>
        </w:rPr>
        <w:t xml:space="preserve">прогнозирования поступлений доходов в бюджет </w:t>
      </w:r>
      <w:r w:rsidR="00875F0F">
        <w:rPr>
          <w:rFonts w:ascii="Times New Roman" w:hAnsi="Times New Roman"/>
          <w:b/>
          <w:sz w:val="28"/>
          <w:szCs w:val="28"/>
        </w:rPr>
        <w:t>Краснооктябрьского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143A">
        <w:rPr>
          <w:rFonts w:ascii="Times New Roman" w:hAnsi="Times New Roman"/>
          <w:b/>
          <w:sz w:val="28"/>
          <w:szCs w:val="28"/>
        </w:rPr>
        <w:t xml:space="preserve">сельское поселение, </w:t>
      </w:r>
    </w:p>
    <w:p w:rsidR="002F143A" w:rsidRPr="002F143A" w:rsidRDefault="002F143A" w:rsidP="002F143A">
      <w:pPr>
        <w:spacing w:before="360" w:after="24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F143A">
        <w:rPr>
          <w:rFonts w:ascii="Times New Roman" w:hAnsi="Times New Roman"/>
          <w:b/>
          <w:sz w:val="28"/>
          <w:szCs w:val="28"/>
        </w:rPr>
        <w:t xml:space="preserve">администрируемых администрацией </w:t>
      </w:r>
      <w:r w:rsidR="00875F0F">
        <w:rPr>
          <w:rFonts w:ascii="Times New Roman" w:hAnsi="Times New Roman"/>
          <w:b/>
          <w:sz w:val="28"/>
          <w:szCs w:val="28"/>
        </w:rPr>
        <w:t>Краснооктябрьского</w:t>
      </w:r>
      <w:r w:rsidRPr="002F143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F143A" w:rsidRPr="002F143A" w:rsidRDefault="002F143A" w:rsidP="002F143A">
      <w:pPr>
        <w:spacing w:before="360" w:after="24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1701"/>
        <w:gridCol w:w="1984"/>
        <w:gridCol w:w="1985"/>
        <w:gridCol w:w="1417"/>
        <w:gridCol w:w="1418"/>
        <w:gridCol w:w="2835"/>
        <w:gridCol w:w="3120"/>
      </w:tblGrid>
      <w:tr w:rsidR="002F143A" w:rsidRPr="004454EC" w:rsidTr="004454EC">
        <w:trPr>
          <w:trHeight w:val="1062"/>
        </w:trPr>
        <w:tc>
          <w:tcPr>
            <w:tcW w:w="426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N п/п</w:t>
            </w:r>
          </w:p>
        </w:tc>
        <w:tc>
          <w:tcPr>
            <w:tcW w:w="709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Код</w:t>
            </w:r>
            <w:r w:rsidR="00BE44E6" w:rsidRPr="004454EC">
              <w:rPr>
                <w:rFonts w:ascii="Times New Roman" w:hAnsi="Times New Roman"/>
                <w:sz w:val="18"/>
                <w:szCs w:val="18"/>
              </w:rPr>
              <w:t xml:space="preserve"> глав-ного адми-нистра-тора дохо</w:t>
            </w:r>
            <w:r w:rsidRPr="004454EC">
              <w:rPr>
                <w:rFonts w:ascii="Times New Roman" w:hAnsi="Times New Roman"/>
                <w:sz w:val="18"/>
                <w:szCs w:val="18"/>
              </w:rPr>
              <w:t>дов</w:t>
            </w:r>
          </w:p>
        </w:tc>
        <w:tc>
          <w:tcPr>
            <w:tcW w:w="1701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Наименование главного админис</w:t>
            </w:r>
            <w:r w:rsidR="00BE44E6" w:rsidRPr="004454EC">
              <w:rPr>
                <w:rFonts w:ascii="Times New Roman" w:hAnsi="Times New Roman"/>
                <w:sz w:val="18"/>
                <w:szCs w:val="18"/>
              </w:rPr>
              <w:t>т-</w:t>
            </w:r>
            <w:r w:rsidRPr="004454EC">
              <w:rPr>
                <w:rFonts w:ascii="Times New Roman" w:hAnsi="Times New Roman"/>
                <w:sz w:val="18"/>
                <w:szCs w:val="18"/>
              </w:rPr>
              <w:t>ратора доходов</w:t>
            </w:r>
          </w:p>
        </w:tc>
        <w:tc>
          <w:tcPr>
            <w:tcW w:w="1984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Код бюджетной классификации (КБК) доходов</w:t>
            </w:r>
          </w:p>
        </w:tc>
        <w:tc>
          <w:tcPr>
            <w:tcW w:w="1985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Наименование КБК доходов</w:t>
            </w:r>
          </w:p>
        </w:tc>
        <w:tc>
          <w:tcPr>
            <w:tcW w:w="1417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Наименование метода расчёта</w:t>
            </w:r>
          </w:p>
        </w:tc>
        <w:tc>
          <w:tcPr>
            <w:tcW w:w="1418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Формула расчёта</w:t>
            </w:r>
          </w:p>
        </w:tc>
        <w:tc>
          <w:tcPr>
            <w:tcW w:w="2835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Алгоритм расчёта</w:t>
            </w:r>
          </w:p>
        </w:tc>
        <w:tc>
          <w:tcPr>
            <w:tcW w:w="3120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Описание показателей,</w:t>
            </w:r>
          </w:p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алгоритм расчета</w:t>
            </w:r>
          </w:p>
        </w:tc>
      </w:tr>
      <w:tr w:rsidR="002F143A" w:rsidRPr="004454EC" w:rsidTr="004454EC">
        <w:trPr>
          <w:trHeight w:val="28"/>
        </w:trPr>
        <w:tc>
          <w:tcPr>
            <w:tcW w:w="426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120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2F143A" w:rsidRPr="004454EC" w:rsidTr="004454EC">
        <w:trPr>
          <w:trHeight w:val="1996"/>
        </w:trPr>
        <w:tc>
          <w:tcPr>
            <w:tcW w:w="426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F143A" w:rsidRPr="004454EC" w:rsidRDefault="00875F0F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875F0F">
              <w:rPr>
                <w:rFonts w:ascii="Times New Roman" w:hAnsi="Times New Roman"/>
                <w:sz w:val="18"/>
                <w:szCs w:val="18"/>
              </w:rPr>
              <w:t>Краснооктябрьского</w:t>
            </w:r>
            <w:r w:rsidRPr="004454EC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:rsidR="002F143A" w:rsidRPr="004454EC" w:rsidRDefault="00691CF4" w:rsidP="002F14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1 08 04020 01 0</w:t>
            </w:r>
            <w:r w:rsidR="002F143A" w:rsidRPr="004454EC">
              <w:rPr>
                <w:rFonts w:ascii="Times New Roman" w:hAnsi="Times New Roman"/>
                <w:sz w:val="18"/>
                <w:szCs w:val="18"/>
              </w:rPr>
              <w:t>000 110</w:t>
            </w:r>
          </w:p>
        </w:tc>
        <w:tc>
          <w:tcPr>
            <w:tcW w:w="1985" w:type="dxa"/>
          </w:tcPr>
          <w:p w:rsidR="002F143A" w:rsidRPr="004454EC" w:rsidRDefault="002F143A" w:rsidP="00691C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 xml:space="preserve">Государственная пошлина за совершение  нотариальных действий должностными лицами  органов местного самоуправления, уполномоченными  в соответствии с законодательными актами  Российской Федерации на совершение нотариальных  действий </w:t>
            </w:r>
          </w:p>
        </w:tc>
        <w:tc>
          <w:tcPr>
            <w:tcW w:w="1417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Метод усреднения</w:t>
            </w:r>
          </w:p>
        </w:tc>
        <w:tc>
          <w:tcPr>
            <w:tcW w:w="1418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Пгп = Фод/</w:t>
            </w:r>
            <w:r w:rsidRPr="004454EC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2835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</w:tcPr>
          <w:p w:rsidR="002F143A" w:rsidRPr="004454EC" w:rsidRDefault="002F143A" w:rsidP="002F143A">
            <w:pPr>
              <w:spacing w:after="0" w:line="240" w:lineRule="auto"/>
              <w:ind w:left="4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Пгп – прогнозируемый объем доходов поступления от госпошлины за совершение нотариальных действий должностными лицами органов местного самоуправления,</w:t>
            </w:r>
          </w:p>
          <w:p w:rsidR="002F143A" w:rsidRPr="004454EC" w:rsidRDefault="002F143A" w:rsidP="002F143A">
            <w:pPr>
              <w:spacing w:after="0" w:line="240" w:lineRule="auto"/>
              <w:ind w:left="4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 xml:space="preserve">Фод – фактический объем доходов за </w:t>
            </w:r>
            <w:r w:rsidRPr="004454EC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4454EC">
              <w:rPr>
                <w:rFonts w:ascii="Times New Roman" w:hAnsi="Times New Roman"/>
                <w:sz w:val="18"/>
                <w:szCs w:val="18"/>
              </w:rPr>
              <w:t>-ное количество лет, предшествующих периоду прогнозирования (до 3-х лет);</w:t>
            </w:r>
          </w:p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4454EC">
              <w:rPr>
                <w:rFonts w:ascii="Times New Roman" w:hAnsi="Times New Roman"/>
                <w:sz w:val="18"/>
                <w:szCs w:val="18"/>
              </w:rPr>
              <w:t>-количество лет, предшествующих  периоду прогнозирования (до 3-х лет)</w:t>
            </w:r>
          </w:p>
        </w:tc>
      </w:tr>
      <w:tr w:rsidR="002F143A" w:rsidRPr="004454EC" w:rsidTr="004454EC">
        <w:tc>
          <w:tcPr>
            <w:tcW w:w="426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09" w:type="dxa"/>
          </w:tcPr>
          <w:p w:rsidR="002F143A" w:rsidRPr="004454EC" w:rsidRDefault="00875F0F" w:rsidP="00DE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</w:tcPr>
          <w:p w:rsidR="002F143A" w:rsidRPr="004454EC" w:rsidRDefault="002F143A" w:rsidP="00DE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875F0F">
              <w:rPr>
                <w:rFonts w:ascii="Times New Roman" w:hAnsi="Times New Roman"/>
                <w:sz w:val="18"/>
                <w:szCs w:val="18"/>
              </w:rPr>
              <w:t>Краснооктябрьского</w:t>
            </w:r>
            <w:r w:rsidRPr="004454EC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1 11 05025 10 0000 120</w:t>
            </w:r>
          </w:p>
        </w:tc>
        <w:tc>
          <w:tcPr>
            <w:tcW w:w="1985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Метод прямого расчета</w:t>
            </w:r>
          </w:p>
        </w:tc>
        <w:tc>
          <w:tcPr>
            <w:tcW w:w="1418" w:type="dxa"/>
          </w:tcPr>
          <w:p w:rsidR="00A54F87" w:rsidRPr="00A54F87" w:rsidRDefault="00A54F87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4F87" w:rsidRPr="00A54F87" w:rsidRDefault="00A54F87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4F87" w:rsidRPr="00A54F87" w:rsidRDefault="00A54F87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143A" w:rsidRPr="00A54F87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F87">
              <w:rPr>
                <w:rFonts w:ascii="Times New Roman" w:hAnsi="Times New Roman"/>
                <w:sz w:val="20"/>
                <w:szCs w:val="20"/>
              </w:rPr>
              <w:t xml:space="preserve">АПим = </w:t>
            </w:r>
            <w:r w:rsidRPr="00A54F87">
              <w:rPr>
                <w:rFonts w:ascii="Times New Roman" w:hAnsi="Times New Roman"/>
                <w:sz w:val="20"/>
                <w:szCs w:val="20"/>
                <w:lang w:val="en-US"/>
              </w:rPr>
              <w:t>SUM</w:t>
            </w:r>
            <w:r w:rsidRPr="00A54F87">
              <w:rPr>
                <w:rFonts w:ascii="Times New Roman" w:hAnsi="Times New Roman"/>
                <w:sz w:val="20"/>
                <w:szCs w:val="20"/>
              </w:rPr>
              <w:t xml:space="preserve"> (ПЛ</w:t>
            </w:r>
            <w:r w:rsidRPr="00A54F87">
              <w:rPr>
                <w:rFonts w:ascii="Times New Roman" w:hAnsi="Times New Roman"/>
                <w:sz w:val="20"/>
                <w:szCs w:val="20"/>
                <w:lang w:val="en-US"/>
              </w:rPr>
              <w:t>api</w:t>
            </w:r>
            <w:r w:rsidRPr="00A54F87">
              <w:rPr>
                <w:rFonts w:ascii="Times New Roman" w:hAnsi="Times New Roman"/>
                <w:sz w:val="20"/>
                <w:szCs w:val="20"/>
              </w:rPr>
              <w:t>-Сниж) + Нвзап</w:t>
            </w:r>
          </w:p>
        </w:tc>
        <w:tc>
          <w:tcPr>
            <w:tcW w:w="2835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</w:tcPr>
          <w:p w:rsidR="002F143A" w:rsidRPr="004454EC" w:rsidRDefault="002F143A" w:rsidP="002F1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АПим – прогноз доходов, получаемых в виде арендной платы за сдачу во временное владение и пользование имущества, находящегося в муниципальной стоимости;</w:t>
            </w:r>
          </w:p>
          <w:p w:rsidR="002F143A" w:rsidRPr="004454EC" w:rsidRDefault="002F143A" w:rsidP="002F1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ПЛар</w:t>
            </w:r>
            <w:r w:rsidRPr="004454EC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4454EC">
              <w:rPr>
                <w:rFonts w:ascii="Times New Roman" w:hAnsi="Times New Roman"/>
                <w:sz w:val="18"/>
                <w:szCs w:val="18"/>
              </w:rPr>
              <w:t xml:space="preserve"> – размер годовой арендной платы по объекту муниципальной собственности, предаваемому в аренду (включая объекты, планируемые к передаче в аренду в очередном финансовом году), по данным на дату расчета;</w:t>
            </w:r>
          </w:p>
          <w:p w:rsidR="002F143A" w:rsidRPr="004454EC" w:rsidRDefault="002F143A" w:rsidP="002F1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Сниж – размер годовой арендной платы по объекту муниципальной собственности, отчуждаемому путем приватизации и ликвидации предприятий, а также продажи;</w:t>
            </w:r>
          </w:p>
          <w:p w:rsidR="002F143A" w:rsidRPr="004454EC" w:rsidRDefault="002F143A" w:rsidP="002F1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Нвзап – прогнозируемые поступления в виде неисполненных обязательств (задолженности) арендаторов объектов муниципального имущества;</w:t>
            </w:r>
          </w:p>
          <w:p w:rsidR="002F143A" w:rsidRPr="004454EC" w:rsidRDefault="002F143A" w:rsidP="002F1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4454EC">
              <w:rPr>
                <w:rFonts w:ascii="Times New Roman" w:hAnsi="Times New Roman"/>
                <w:sz w:val="18"/>
                <w:szCs w:val="18"/>
              </w:rPr>
              <w:t xml:space="preserve"> – вид объекта муниципального имущества, переданного в аренду;</w:t>
            </w:r>
          </w:p>
          <w:p w:rsidR="002F143A" w:rsidRPr="004454EC" w:rsidRDefault="002F143A" w:rsidP="002F143A">
            <w:pPr>
              <w:spacing w:after="0" w:line="240" w:lineRule="auto"/>
              <w:ind w:left="4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4454EC">
              <w:rPr>
                <w:rFonts w:ascii="Times New Roman" w:hAnsi="Times New Roman"/>
                <w:sz w:val="18"/>
                <w:szCs w:val="18"/>
              </w:rPr>
              <w:t xml:space="preserve"> – количество объектов муниципального имущества, переданного в аренду, </w:t>
            </w:r>
            <w:r w:rsidRPr="004454EC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4454EC">
              <w:rPr>
                <w:rFonts w:ascii="Times New Roman" w:hAnsi="Times New Roman"/>
                <w:sz w:val="18"/>
                <w:szCs w:val="18"/>
              </w:rPr>
              <w:t xml:space="preserve">-того вида очередном финансовом году, </w:t>
            </w:r>
            <w:r w:rsidRPr="004454EC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4454EC">
              <w:rPr>
                <w:rFonts w:ascii="Times New Roman" w:hAnsi="Times New Roman"/>
                <w:sz w:val="18"/>
                <w:szCs w:val="18"/>
              </w:rPr>
              <w:t>-го вида</w:t>
            </w:r>
          </w:p>
        </w:tc>
      </w:tr>
      <w:tr w:rsidR="002F143A" w:rsidRPr="004454EC" w:rsidTr="004454EC">
        <w:tc>
          <w:tcPr>
            <w:tcW w:w="426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F143A" w:rsidRPr="004454EC" w:rsidRDefault="00875F0F" w:rsidP="00DE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</w:tcPr>
          <w:p w:rsidR="002F143A" w:rsidRPr="004454EC" w:rsidRDefault="002F143A" w:rsidP="00DE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875F0F">
              <w:rPr>
                <w:rFonts w:ascii="Times New Roman" w:hAnsi="Times New Roman"/>
                <w:sz w:val="18"/>
                <w:szCs w:val="18"/>
              </w:rPr>
              <w:t>Краснооктябрьского</w:t>
            </w:r>
            <w:r w:rsidRPr="004454EC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:rsidR="002F143A" w:rsidRPr="004454EC" w:rsidRDefault="002F143A" w:rsidP="002F14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 xml:space="preserve"> 1 11 05035 10 0000 120</w:t>
            </w:r>
          </w:p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Метод прямого расчета</w:t>
            </w:r>
          </w:p>
        </w:tc>
        <w:tc>
          <w:tcPr>
            <w:tcW w:w="1418" w:type="dxa"/>
          </w:tcPr>
          <w:p w:rsidR="002F143A" w:rsidRPr="004454EC" w:rsidRDefault="007D71D7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17901212" wp14:editId="0D11F770">
                  <wp:extent cx="742950" cy="4381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38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</w:tcPr>
          <w:p w:rsidR="007D71D7" w:rsidRPr="007D71D7" w:rsidRDefault="007D71D7" w:rsidP="007D71D7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71D7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PR - прогнозируемые поступления от сдачи в аренду имущества, </w:t>
            </w:r>
          </w:p>
          <w:p w:rsidR="007D71D7" w:rsidRPr="007D71D7" w:rsidRDefault="007D71D7" w:rsidP="007D71D7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71D7">
              <w:rPr>
                <w:rFonts w:ascii="Times New Roman" w:hAnsi="Times New Roman"/>
                <w:sz w:val="18"/>
                <w:szCs w:val="18"/>
                <w:lang w:eastAsia="zh-CN"/>
              </w:rPr>
              <w:t>n - фактическое число заключенных договоров аренды;</w:t>
            </w:r>
          </w:p>
          <w:p w:rsidR="007D71D7" w:rsidRPr="007D71D7" w:rsidRDefault="007D71D7" w:rsidP="007D71D7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71D7">
              <w:rPr>
                <w:rFonts w:ascii="Times New Roman" w:hAnsi="Times New Roman"/>
                <w:sz w:val="18"/>
                <w:szCs w:val="18"/>
                <w:lang w:eastAsia="zh-CN"/>
              </w:rPr>
              <w:t>i - договор аренды;</w:t>
            </w:r>
          </w:p>
          <w:p w:rsidR="007D71D7" w:rsidRPr="007D71D7" w:rsidRDefault="007D71D7" w:rsidP="007D71D7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71D7">
              <w:rPr>
                <w:rFonts w:ascii="Times New Roman" w:hAnsi="Times New Roman"/>
                <w:sz w:val="18"/>
                <w:szCs w:val="18"/>
                <w:lang w:eastAsia="zh-CN"/>
              </w:rPr>
              <w:t>Ai - сумма арендной платы, установленная i-м договором аренды.</w:t>
            </w:r>
          </w:p>
          <w:p w:rsidR="007D71D7" w:rsidRPr="007D71D7" w:rsidRDefault="007D71D7" w:rsidP="007D71D7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71D7">
              <w:rPr>
                <w:rFonts w:ascii="Times New Roman" w:hAnsi="Times New Roman"/>
                <w:sz w:val="18"/>
                <w:szCs w:val="18"/>
                <w:lang w:eastAsia="zh-CN"/>
              </w:rPr>
              <w:t>Сумма арендной платы, установленная i-м договором аренды, рассчитывается по формуле:</w:t>
            </w:r>
          </w:p>
          <w:p w:rsidR="007D71D7" w:rsidRPr="007D71D7" w:rsidRDefault="007D71D7" w:rsidP="007D71D7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71D7">
              <w:rPr>
                <w:rFonts w:ascii="Times New Roman" w:hAnsi="Times New Roman"/>
                <w:sz w:val="18"/>
                <w:szCs w:val="18"/>
                <w:lang w:eastAsia="zh-CN"/>
              </w:rPr>
              <w:t>Аi = Aj * Sj,</w:t>
            </w:r>
          </w:p>
          <w:p w:rsidR="007D71D7" w:rsidRPr="007D71D7" w:rsidRDefault="007D71D7" w:rsidP="007D71D7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71D7">
              <w:rPr>
                <w:rFonts w:ascii="Times New Roman" w:hAnsi="Times New Roman"/>
                <w:sz w:val="18"/>
                <w:szCs w:val="18"/>
                <w:lang w:eastAsia="zh-CN"/>
              </w:rPr>
              <w:t>где:</w:t>
            </w:r>
          </w:p>
          <w:p w:rsidR="007D71D7" w:rsidRPr="007D71D7" w:rsidRDefault="007D71D7" w:rsidP="007D71D7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71D7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Aj - рыночная стоимость 1 кв. метра объекта нежилого фонда по i-му </w:t>
            </w:r>
            <w:r w:rsidRPr="007D71D7"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>договору аренды на планируемый финансовый год;</w:t>
            </w:r>
          </w:p>
          <w:p w:rsidR="007D71D7" w:rsidRPr="007D71D7" w:rsidRDefault="007D71D7" w:rsidP="007D71D7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71D7">
              <w:rPr>
                <w:rFonts w:ascii="Times New Roman" w:hAnsi="Times New Roman"/>
                <w:sz w:val="18"/>
                <w:szCs w:val="18"/>
                <w:lang w:eastAsia="zh-CN"/>
              </w:rPr>
              <w:t>Sj - площадь, кв. метров, сдаваемых в аренду в планируемом году;</w:t>
            </w:r>
          </w:p>
          <w:p w:rsidR="007D71D7" w:rsidRPr="007D71D7" w:rsidRDefault="007D71D7" w:rsidP="007D71D7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71D7">
              <w:rPr>
                <w:rFonts w:ascii="Times New Roman" w:hAnsi="Times New Roman"/>
                <w:sz w:val="18"/>
                <w:szCs w:val="18"/>
                <w:lang w:eastAsia="zh-CN"/>
              </w:rPr>
              <w:t>Aj = Сi/Si,</w:t>
            </w:r>
          </w:p>
          <w:p w:rsidR="007D71D7" w:rsidRPr="007D71D7" w:rsidRDefault="007D71D7" w:rsidP="007D71D7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71D7">
              <w:rPr>
                <w:rFonts w:ascii="Times New Roman" w:hAnsi="Times New Roman"/>
                <w:sz w:val="18"/>
                <w:szCs w:val="18"/>
                <w:lang w:eastAsia="zh-CN"/>
              </w:rPr>
              <w:t>где:</w:t>
            </w:r>
          </w:p>
          <w:p w:rsidR="007D71D7" w:rsidRPr="007D71D7" w:rsidRDefault="007D71D7" w:rsidP="007D71D7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71D7">
              <w:rPr>
                <w:rFonts w:ascii="Times New Roman" w:hAnsi="Times New Roman"/>
                <w:sz w:val="18"/>
                <w:szCs w:val="18"/>
                <w:lang w:eastAsia="zh-CN"/>
              </w:rPr>
              <w:t>Ci - рыночная стоимость права пользования объектом нежилого фонда по i-му договору аренды;</w:t>
            </w:r>
          </w:p>
          <w:p w:rsidR="002F143A" w:rsidRPr="004454EC" w:rsidRDefault="007D71D7" w:rsidP="007D71D7">
            <w:pPr>
              <w:spacing w:after="0" w:line="240" w:lineRule="auto"/>
              <w:ind w:left="4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  <w:lang w:eastAsia="zh-CN"/>
              </w:rPr>
              <w:t>Si - площадь, кв. метров</w:t>
            </w:r>
          </w:p>
        </w:tc>
      </w:tr>
      <w:tr w:rsidR="002F143A" w:rsidRPr="004454EC" w:rsidTr="004454EC">
        <w:tc>
          <w:tcPr>
            <w:tcW w:w="426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709" w:type="dxa"/>
          </w:tcPr>
          <w:p w:rsidR="002F143A" w:rsidRPr="004454EC" w:rsidRDefault="00875F0F" w:rsidP="00DE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</w:tcPr>
          <w:p w:rsidR="002F143A" w:rsidRPr="004454EC" w:rsidRDefault="002F143A" w:rsidP="00DE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875F0F">
              <w:rPr>
                <w:rFonts w:ascii="Times New Roman" w:hAnsi="Times New Roman"/>
                <w:sz w:val="18"/>
                <w:szCs w:val="18"/>
              </w:rPr>
              <w:t>Краснооктябрьского</w:t>
            </w:r>
            <w:r w:rsidRPr="004454EC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1 11 05075 10 0000 120</w:t>
            </w:r>
          </w:p>
        </w:tc>
        <w:tc>
          <w:tcPr>
            <w:tcW w:w="1985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Метод прямого расчета</w:t>
            </w:r>
          </w:p>
        </w:tc>
        <w:tc>
          <w:tcPr>
            <w:tcW w:w="1418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АПим = SUM (ПЛарi – Сниж) + Нвзап</w:t>
            </w:r>
          </w:p>
        </w:tc>
        <w:tc>
          <w:tcPr>
            <w:tcW w:w="2835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</w:tcPr>
          <w:p w:rsidR="002F143A" w:rsidRPr="004454EC" w:rsidRDefault="002F143A" w:rsidP="002F143A">
            <w:pPr>
              <w:spacing w:after="0" w:line="240" w:lineRule="auto"/>
              <w:ind w:left="4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АПим – прогноз доходов, получаемых в виде арендной платы за сдачу во временное владение и пользование имущества, составляющего казну сельских поселений;</w:t>
            </w:r>
          </w:p>
          <w:p w:rsidR="002F143A" w:rsidRPr="004454EC" w:rsidRDefault="002F143A" w:rsidP="002F143A">
            <w:pPr>
              <w:spacing w:after="0" w:line="240" w:lineRule="auto"/>
              <w:ind w:left="4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ПЛарi – размер годовой арендной платы по объекту муниципальной собственности, передаваемому в аренду (включая объекты,  планируемые к передаче в аренду в очередном финансовом году), по данным на дату расчета;</w:t>
            </w:r>
          </w:p>
          <w:p w:rsidR="002F143A" w:rsidRPr="004454EC" w:rsidRDefault="002F143A" w:rsidP="002F143A">
            <w:pPr>
              <w:spacing w:after="0" w:line="240" w:lineRule="auto"/>
              <w:ind w:left="4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Сниж – размер годовой арендной платы по объекту муниципальной собственности, отчуждаемому путем приватизации и ликвидации предприятий, а также продажи;</w:t>
            </w:r>
          </w:p>
          <w:p w:rsidR="002F143A" w:rsidRPr="004454EC" w:rsidRDefault="002F143A" w:rsidP="002F143A">
            <w:pPr>
              <w:spacing w:after="0" w:line="240" w:lineRule="auto"/>
              <w:ind w:left="4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Нвзап – прогнозируемые поступления в виде неисполненных обязательств (задолженности) арендаторов объектов муниципального имущества;</w:t>
            </w:r>
          </w:p>
          <w:p w:rsidR="002F143A" w:rsidRPr="004454EC" w:rsidRDefault="002F143A" w:rsidP="002F143A">
            <w:pPr>
              <w:spacing w:after="0" w:line="240" w:lineRule="auto"/>
              <w:ind w:left="4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i - вид объекта муниципального имущества, переданного в аренду;</w:t>
            </w:r>
          </w:p>
          <w:p w:rsidR="002F143A" w:rsidRDefault="002F143A" w:rsidP="002F143A">
            <w:pPr>
              <w:spacing w:after="0" w:line="240" w:lineRule="auto"/>
              <w:ind w:left="4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n - количество объектов муниципального имущества, переданного в аренду, i–того вида</w:t>
            </w:r>
          </w:p>
          <w:p w:rsidR="00DD3BB7" w:rsidRPr="004454EC" w:rsidRDefault="00DD3BB7" w:rsidP="002F143A">
            <w:pPr>
              <w:spacing w:after="0" w:line="240" w:lineRule="auto"/>
              <w:ind w:left="4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143A" w:rsidRPr="004454EC" w:rsidTr="004454EC">
        <w:tc>
          <w:tcPr>
            <w:tcW w:w="426" w:type="dxa"/>
          </w:tcPr>
          <w:p w:rsidR="002F143A" w:rsidRPr="004454EC" w:rsidRDefault="001B7F22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F143A" w:rsidRPr="004454EC" w:rsidRDefault="00875F0F" w:rsidP="00DE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</w:tcPr>
          <w:p w:rsidR="002F143A" w:rsidRPr="004454EC" w:rsidRDefault="002F143A" w:rsidP="00DE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875F0F">
              <w:rPr>
                <w:rFonts w:ascii="Times New Roman" w:hAnsi="Times New Roman"/>
                <w:sz w:val="18"/>
                <w:szCs w:val="18"/>
              </w:rPr>
              <w:t>Краснооктябрьского</w:t>
            </w:r>
            <w:r w:rsidRPr="004454EC">
              <w:rPr>
                <w:rFonts w:ascii="Times New Roman" w:hAnsi="Times New Roman"/>
                <w:sz w:val="18"/>
                <w:szCs w:val="18"/>
              </w:rPr>
              <w:t xml:space="preserve"> сельского </w:t>
            </w:r>
            <w:r w:rsidRPr="004454E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:rsidR="002F143A" w:rsidRPr="004454EC" w:rsidRDefault="002F143A" w:rsidP="002F14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lastRenderedPageBreak/>
              <w:t>1 13 02995 10 0000 130</w:t>
            </w:r>
          </w:p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 xml:space="preserve">Прочие доходы от компенсации затрат бюджетов сельских </w:t>
            </w:r>
            <w:r w:rsidRPr="004454EC">
              <w:rPr>
                <w:rFonts w:ascii="Times New Roman" w:hAnsi="Times New Roman"/>
                <w:sz w:val="18"/>
                <w:szCs w:val="18"/>
              </w:rPr>
              <w:lastRenderedPageBreak/>
              <w:t>поселений</w:t>
            </w:r>
          </w:p>
        </w:tc>
        <w:tc>
          <w:tcPr>
            <w:tcW w:w="1417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lastRenderedPageBreak/>
              <w:t>Иной способ</w:t>
            </w:r>
          </w:p>
        </w:tc>
        <w:tc>
          <w:tcPr>
            <w:tcW w:w="1418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F143A" w:rsidRPr="004454EC" w:rsidRDefault="002F143A" w:rsidP="002F14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 xml:space="preserve">Поступления от возврата дебиторской задолженности прошлых лет, отражающиеся по </w:t>
            </w:r>
            <w:r w:rsidRPr="004454EC">
              <w:rPr>
                <w:rFonts w:ascii="Times New Roman" w:hAnsi="Times New Roman"/>
                <w:sz w:val="18"/>
                <w:szCs w:val="18"/>
              </w:rPr>
              <w:lastRenderedPageBreak/>
              <w:t>данному коду бюджетной классификации, носят несистемный характер</w:t>
            </w:r>
          </w:p>
          <w:p w:rsidR="002F143A" w:rsidRPr="004454EC" w:rsidRDefault="002F143A" w:rsidP="002F1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Поступления по данному коду на очередной финансовый год прогнозируются на нулевом уровне</w:t>
            </w:r>
          </w:p>
        </w:tc>
        <w:tc>
          <w:tcPr>
            <w:tcW w:w="3120" w:type="dxa"/>
          </w:tcPr>
          <w:p w:rsidR="002F143A" w:rsidRPr="004454EC" w:rsidRDefault="002F143A" w:rsidP="002F1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B2BA4" w:rsidRPr="004454EC" w:rsidTr="004454EC">
        <w:tc>
          <w:tcPr>
            <w:tcW w:w="426" w:type="dxa"/>
          </w:tcPr>
          <w:p w:rsidR="00FB2BA4" w:rsidRPr="004454EC" w:rsidRDefault="001B7F22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709" w:type="dxa"/>
          </w:tcPr>
          <w:p w:rsidR="00FB2BA4" w:rsidRPr="004454EC" w:rsidRDefault="00875F0F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</w:tcPr>
          <w:p w:rsidR="00FB2BA4" w:rsidRPr="004454EC" w:rsidRDefault="00FB2BA4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875F0F">
              <w:rPr>
                <w:rFonts w:ascii="Times New Roman" w:hAnsi="Times New Roman"/>
                <w:sz w:val="18"/>
                <w:szCs w:val="18"/>
              </w:rPr>
              <w:t>Краснооктябрьского</w:t>
            </w:r>
            <w:r w:rsidRPr="004454EC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:rsidR="00FB2BA4" w:rsidRPr="004454EC" w:rsidRDefault="00FB2BA4" w:rsidP="00C379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1 16 07010 10 0000 140</w:t>
            </w:r>
          </w:p>
          <w:p w:rsidR="00FB2BA4" w:rsidRPr="004454EC" w:rsidRDefault="00FB2BA4" w:rsidP="00C37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FB2BA4" w:rsidRPr="004454EC" w:rsidRDefault="00691CF4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17" w:type="dxa"/>
          </w:tcPr>
          <w:p w:rsidR="00FB2BA4" w:rsidRPr="004454EC" w:rsidRDefault="007D71D7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  <w:lang w:bidi="ru-RU"/>
              </w:rPr>
              <w:t>Метод прямого расчета или метод усреднения</w:t>
            </w:r>
          </w:p>
        </w:tc>
        <w:tc>
          <w:tcPr>
            <w:tcW w:w="1418" w:type="dxa"/>
          </w:tcPr>
          <w:p w:rsidR="007D71D7" w:rsidRPr="007D71D7" w:rsidRDefault="00BE44E6" w:rsidP="007D71D7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4454EC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</w:t>
            </w:r>
            <w:r w:rsidR="007D71D7" w:rsidRPr="007D71D7">
              <w:rPr>
                <w:rFonts w:ascii="Times New Roman" w:hAnsi="Times New Roman"/>
                <w:sz w:val="18"/>
                <w:szCs w:val="18"/>
                <w:lang w:eastAsia="zh-CN"/>
              </w:rPr>
              <w:t>Пш = ∑</w:t>
            </w:r>
            <w:r w:rsidR="007D71D7" w:rsidRPr="007D71D7">
              <w:rPr>
                <w:rFonts w:ascii="Times New Roman" w:hAnsi="Times New Roman"/>
                <w:sz w:val="18"/>
                <w:szCs w:val="18"/>
                <w:lang w:val="en-US" w:eastAsia="zh-CN"/>
              </w:rPr>
              <w:t>S</w:t>
            </w:r>
            <w:r w:rsidR="007D71D7" w:rsidRPr="007D71D7">
              <w:rPr>
                <w:rFonts w:ascii="Times New Roman" w:hAnsi="Times New Roman"/>
                <w:sz w:val="18"/>
                <w:szCs w:val="18"/>
                <w:vertAlign w:val="subscript"/>
                <w:lang w:eastAsia="zh-CN"/>
              </w:rPr>
              <w:t xml:space="preserve">  </w:t>
            </w:r>
            <w:r w:rsidR="007D71D7" w:rsidRPr="007D71D7">
              <w:rPr>
                <w:rFonts w:ascii="Times New Roman" w:hAnsi="Times New Roman"/>
                <w:sz w:val="18"/>
                <w:szCs w:val="18"/>
                <w:lang w:eastAsia="zh-CN"/>
              </w:rPr>
              <w:t>/3</w:t>
            </w:r>
          </w:p>
          <w:p w:rsidR="00FB2BA4" w:rsidRPr="004454EC" w:rsidRDefault="00FB2BA4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D71D7" w:rsidRPr="007D71D7" w:rsidRDefault="007D71D7" w:rsidP="007D71D7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71D7">
              <w:rPr>
                <w:rFonts w:ascii="Times New Roman" w:hAnsi="Times New Roman"/>
                <w:sz w:val="18"/>
                <w:szCs w:val="18"/>
                <w:lang w:eastAsia="zh-CN"/>
              </w:rPr>
              <w:t>В случае, если фиксированные размеры штрафов и иных сумм принудительного изъятия (платежей)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(платежей), применяется метод прямого расчета (по видам правонарушений и с учетом размеров платежей).</w:t>
            </w:r>
          </w:p>
          <w:p w:rsidR="007D71D7" w:rsidRPr="007D71D7" w:rsidRDefault="007D71D7" w:rsidP="007D71D7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71D7">
              <w:rPr>
                <w:rFonts w:ascii="Times New Roman" w:hAnsi="Times New Roman"/>
                <w:sz w:val="18"/>
                <w:szCs w:val="18"/>
                <w:lang w:eastAsia="zh-CN"/>
              </w:rPr>
              <w:t>В иных случаях определение прогнозного количества наложенных штрафов и иных сумм принудительного изъятия (платежей) по каждому виду правонарушений, закрепленному в законодательстве Российской Федерации, основывается на статистических данных не менее чем за 3 года или за весь период закрепления в законодательстве Российской Федерации в случае, если этот период не превышает 3 лет;</w:t>
            </w:r>
          </w:p>
          <w:p w:rsidR="00FB2BA4" w:rsidRPr="004454EC" w:rsidRDefault="007D71D7" w:rsidP="007D7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Расчет размеров штрафов и иных сумм принудительного изъятия (платежей) по каждому виду правонарушений должен производиться с учетом изменений </w:t>
            </w:r>
            <w:r w:rsidRPr="004454EC"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>законодательства, запланированных на очередной финансовый год и плановый период</w:t>
            </w:r>
          </w:p>
        </w:tc>
        <w:tc>
          <w:tcPr>
            <w:tcW w:w="3120" w:type="dxa"/>
          </w:tcPr>
          <w:p w:rsidR="007D71D7" w:rsidRPr="007D71D7" w:rsidRDefault="007D71D7" w:rsidP="007D71D7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71D7"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>Пш – прогнозируемые денежные взыскания (штрафы) зачисляемые в бюджет муниципальных образований.</w:t>
            </w:r>
          </w:p>
          <w:p w:rsidR="00FB2BA4" w:rsidRPr="004454EC" w:rsidRDefault="007D71D7" w:rsidP="007D7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  <w:lang w:eastAsia="zh-CN"/>
              </w:rPr>
              <w:t>S - поступления от денежных взысканий (штрафов) (в расчет принимаются показатели за последние три отчетных года).</w:t>
            </w:r>
          </w:p>
        </w:tc>
      </w:tr>
      <w:tr w:rsidR="002F143A" w:rsidRPr="004454EC" w:rsidTr="001B7F22">
        <w:trPr>
          <w:trHeight w:val="3939"/>
        </w:trPr>
        <w:tc>
          <w:tcPr>
            <w:tcW w:w="426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709" w:type="dxa"/>
          </w:tcPr>
          <w:p w:rsidR="002F143A" w:rsidRPr="004454EC" w:rsidRDefault="00875F0F" w:rsidP="00DE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</w:tcPr>
          <w:p w:rsidR="002F143A" w:rsidRPr="004454EC" w:rsidRDefault="002F143A" w:rsidP="00DE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875F0F">
              <w:rPr>
                <w:rFonts w:ascii="Times New Roman" w:hAnsi="Times New Roman"/>
                <w:sz w:val="18"/>
                <w:szCs w:val="18"/>
              </w:rPr>
              <w:t>Краснооктябрьского</w:t>
            </w:r>
            <w:r w:rsidRPr="004454EC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54EC">
              <w:rPr>
                <w:rFonts w:ascii="Times New Roman" w:eastAsia="Calibri" w:hAnsi="Times New Roman"/>
                <w:sz w:val="18"/>
                <w:szCs w:val="18"/>
              </w:rPr>
              <w:t>1 17 01050</w:t>
            </w:r>
            <w:r w:rsidR="004454EC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4454EC">
              <w:rPr>
                <w:rFonts w:ascii="Times New Roman" w:eastAsia="Calibri" w:hAnsi="Times New Roman"/>
                <w:sz w:val="18"/>
                <w:szCs w:val="18"/>
              </w:rPr>
              <w:t>10</w:t>
            </w:r>
            <w:r w:rsidR="004454EC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4454EC">
              <w:rPr>
                <w:rFonts w:ascii="Times New Roman" w:eastAsia="Calibri" w:hAnsi="Times New Roman"/>
                <w:sz w:val="18"/>
                <w:szCs w:val="18"/>
              </w:rPr>
              <w:t>0000</w:t>
            </w:r>
            <w:r w:rsidR="004454EC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4454EC">
              <w:rPr>
                <w:rFonts w:ascii="Times New Roman" w:eastAsia="Calibri" w:hAnsi="Times New Roman"/>
                <w:sz w:val="18"/>
                <w:szCs w:val="18"/>
              </w:rPr>
              <w:t>180</w:t>
            </w:r>
          </w:p>
        </w:tc>
        <w:tc>
          <w:tcPr>
            <w:tcW w:w="1985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eastAsia="Calibri" w:hAnsi="Times New Roman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7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>Прогнозирование не производится</w:t>
            </w:r>
          </w:p>
        </w:tc>
        <w:tc>
          <w:tcPr>
            <w:tcW w:w="1418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D71D7" w:rsidRPr="007D71D7" w:rsidRDefault="007D71D7" w:rsidP="007D71D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71D7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Прогнозирование вышеуказанных доходов не осуществляется в связи с невозможностью достоверно определить объемы поступлений на очередной финансовый год и плановый период. </w:t>
            </w:r>
          </w:p>
          <w:p w:rsidR="007D71D7" w:rsidRPr="007D71D7" w:rsidRDefault="007D71D7" w:rsidP="007D71D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71D7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Прогнозируемый объем указанных доходов подлежит включению в доходную часть бюджета </w:t>
            </w:r>
            <w:r w:rsidR="00875F0F">
              <w:rPr>
                <w:rFonts w:ascii="Times New Roman" w:hAnsi="Times New Roman"/>
                <w:sz w:val="18"/>
                <w:szCs w:val="18"/>
                <w:lang w:bidi="ru-RU"/>
              </w:rPr>
              <w:t>Краснооктябрьского</w:t>
            </w:r>
            <w:r w:rsidRPr="007D71D7">
              <w:rPr>
                <w:rFonts w:ascii="Times New Roman" w:hAnsi="Times New Roman"/>
                <w:sz w:val="18"/>
                <w:szCs w:val="18"/>
                <w:lang w:bidi="ru-RU"/>
              </w:rPr>
              <w:t xml:space="preserve"> сельского поселения</w:t>
            </w:r>
            <w:r w:rsidRPr="007D71D7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в течение финансового года с учетом информации о фактическом поступлении.</w:t>
            </w:r>
          </w:p>
          <w:p w:rsidR="002F143A" w:rsidRPr="004454EC" w:rsidRDefault="007D71D7" w:rsidP="007D7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В течение текущего года, в случае изменения тенденции поступлений по кодам доходов, указанных выше, в сторону увеличения (уменьшения) производится корректировка прогнозных объемов поступлений соответственно в сторону увеличения (уменьшения) до ожидаемого объема поступлений в текущем году</w:t>
            </w:r>
          </w:p>
        </w:tc>
        <w:tc>
          <w:tcPr>
            <w:tcW w:w="3120" w:type="dxa"/>
          </w:tcPr>
          <w:p w:rsidR="002F143A" w:rsidRPr="004454EC" w:rsidRDefault="002F143A" w:rsidP="002F14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54EC" w:rsidRPr="004454EC" w:rsidTr="001B7F22">
        <w:trPr>
          <w:trHeight w:val="1575"/>
        </w:trPr>
        <w:tc>
          <w:tcPr>
            <w:tcW w:w="426" w:type="dxa"/>
          </w:tcPr>
          <w:p w:rsidR="004454EC" w:rsidRPr="004454EC" w:rsidRDefault="001B7F22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4454EC" w:rsidRPr="004454EC" w:rsidRDefault="00875F0F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</w:tcPr>
          <w:p w:rsidR="004454EC" w:rsidRPr="004454EC" w:rsidRDefault="004454EC" w:rsidP="00DD3B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875F0F">
              <w:rPr>
                <w:rFonts w:ascii="Times New Roman" w:hAnsi="Times New Roman"/>
                <w:sz w:val="18"/>
                <w:szCs w:val="18"/>
              </w:rPr>
              <w:t>Краснооктябрьского</w:t>
            </w:r>
            <w:r w:rsidRPr="004454EC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муниципального района «Белгородский район» Белгородской </w:t>
            </w:r>
          </w:p>
        </w:tc>
        <w:tc>
          <w:tcPr>
            <w:tcW w:w="1984" w:type="dxa"/>
          </w:tcPr>
          <w:p w:rsidR="004454EC" w:rsidRPr="004454EC" w:rsidRDefault="004454EC" w:rsidP="00C37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  <w:lang w:eastAsia="zh-CN"/>
              </w:rPr>
              <w:t>2 02 16001 10 0000 150</w:t>
            </w:r>
          </w:p>
        </w:tc>
        <w:tc>
          <w:tcPr>
            <w:tcW w:w="1985" w:type="dxa"/>
          </w:tcPr>
          <w:p w:rsidR="004454EC" w:rsidRPr="001B7F22" w:rsidRDefault="004454EC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  <w:r w:rsidRPr="001B7F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</w:tcPr>
          <w:p w:rsidR="004454EC" w:rsidRPr="004454EC" w:rsidRDefault="004454EC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454EC" w:rsidRPr="004454EC" w:rsidRDefault="004454EC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4454EC" w:rsidRPr="00BE44E6" w:rsidRDefault="004454EC" w:rsidP="00C379BA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BE44E6">
              <w:rPr>
                <w:rFonts w:ascii="Times New Roman" w:hAnsi="Times New Roman"/>
                <w:sz w:val="18"/>
                <w:szCs w:val="18"/>
                <w:lang w:eastAsia="zh-CN"/>
              </w:rPr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  <w:p w:rsidR="004454EC" w:rsidRPr="004454EC" w:rsidRDefault="004454EC" w:rsidP="00C37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</w:tcPr>
          <w:p w:rsidR="004454EC" w:rsidRPr="004454EC" w:rsidRDefault="004454EC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7F22" w:rsidRPr="004454EC" w:rsidTr="004454EC">
        <w:tc>
          <w:tcPr>
            <w:tcW w:w="426" w:type="dxa"/>
          </w:tcPr>
          <w:p w:rsidR="001B7F22" w:rsidRPr="004454EC" w:rsidRDefault="001B7F22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1B7F22" w:rsidRPr="004454EC" w:rsidRDefault="00875F0F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</w:tcPr>
          <w:p w:rsidR="001B7F22" w:rsidRPr="004454EC" w:rsidRDefault="001B7F22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875F0F">
              <w:rPr>
                <w:rFonts w:ascii="Times New Roman" w:hAnsi="Times New Roman"/>
                <w:sz w:val="18"/>
                <w:szCs w:val="18"/>
              </w:rPr>
              <w:t>Краснооктябрьског</w:t>
            </w:r>
            <w:r w:rsidR="00875F0F">
              <w:rPr>
                <w:rFonts w:ascii="Times New Roman" w:hAnsi="Times New Roman"/>
                <w:sz w:val="18"/>
                <w:szCs w:val="18"/>
              </w:rPr>
              <w:lastRenderedPageBreak/>
              <w:t>о</w:t>
            </w:r>
            <w:r w:rsidRPr="004454EC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:rsidR="001B7F22" w:rsidRPr="001B7F22" w:rsidRDefault="001B7F22" w:rsidP="00C37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1B7F22">
              <w:rPr>
                <w:rFonts w:ascii="Times New Roman" w:eastAsia="Calibri" w:hAnsi="Times New Roman"/>
                <w:snapToGrid w:val="0"/>
                <w:sz w:val="18"/>
                <w:szCs w:val="18"/>
                <w:lang w:eastAsia="en-US"/>
              </w:rPr>
              <w:lastRenderedPageBreak/>
              <w:t>2 02 29999 10 0000 150</w:t>
            </w:r>
          </w:p>
        </w:tc>
        <w:tc>
          <w:tcPr>
            <w:tcW w:w="1985" w:type="dxa"/>
          </w:tcPr>
          <w:p w:rsidR="001B7F22" w:rsidRPr="001B7F22" w:rsidRDefault="001B7F22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B7F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Прочие субсидии бюджетам сельских </w:t>
            </w:r>
            <w:r w:rsidRPr="001B7F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поселений</w:t>
            </w:r>
          </w:p>
        </w:tc>
        <w:tc>
          <w:tcPr>
            <w:tcW w:w="1417" w:type="dxa"/>
          </w:tcPr>
          <w:p w:rsidR="001B7F22" w:rsidRPr="004454EC" w:rsidRDefault="001B7F22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B7F22" w:rsidRPr="004454EC" w:rsidRDefault="001B7F22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1B7F22" w:rsidRPr="00BE44E6" w:rsidRDefault="001B7F22" w:rsidP="00C379BA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Включаются в доходную часть бюджета </w:t>
            </w:r>
            <w:r w:rsidR="00875F0F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Краснооктябрьского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 xml:space="preserve"> 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lastRenderedPageBreak/>
              <w:t>сельского поселения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в объеме, утверждаемом законом (решением) о бюджете и (или) проектом закона (решения) о бюджете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Белгородского района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на очередной финансовый год и плановый период, нормативными правовыми актами органов власти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Белгородской области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, муниципальными правовыми актами органов местного самоуправления</w:t>
            </w:r>
          </w:p>
        </w:tc>
        <w:tc>
          <w:tcPr>
            <w:tcW w:w="3120" w:type="dxa"/>
          </w:tcPr>
          <w:p w:rsidR="001B7F22" w:rsidRPr="004454EC" w:rsidRDefault="001B7F22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54EC" w:rsidRPr="004454EC" w:rsidTr="004454EC">
        <w:tc>
          <w:tcPr>
            <w:tcW w:w="426" w:type="dxa"/>
          </w:tcPr>
          <w:p w:rsidR="004454EC" w:rsidRPr="004454EC" w:rsidRDefault="001B7F22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709" w:type="dxa"/>
          </w:tcPr>
          <w:p w:rsidR="004454EC" w:rsidRPr="004454EC" w:rsidRDefault="00875F0F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</w:tcPr>
          <w:p w:rsidR="004454EC" w:rsidRPr="004454EC" w:rsidRDefault="004454EC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875F0F">
              <w:rPr>
                <w:rFonts w:ascii="Times New Roman" w:hAnsi="Times New Roman"/>
                <w:sz w:val="18"/>
                <w:szCs w:val="18"/>
              </w:rPr>
              <w:t>Краснооктябрьского</w:t>
            </w:r>
            <w:r w:rsidRPr="004454EC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:rsidR="004454EC" w:rsidRPr="004454EC" w:rsidRDefault="004454EC" w:rsidP="00C37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35118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0000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150</w:t>
            </w:r>
          </w:p>
        </w:tc>
        <w:tc>
          <w:tcPr>
            <w:tcW w:w="1985" w:type="dxa"/>
          </w:tcPr>
          <w:p w:rsidR="004454EC" w:rsidRPr="001B7F22" w:rsidRDefault="004454EC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  <w:r w:rsidRPr="001B7F22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4454EC" w:rsidRPr="004454EC" w:rsidRDefault="004454EC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454EC" w:rsidRPr="004454EC" w:rsidRDefault="004454EC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4454EC" w:rsidRPr="004454EC" w:rsidRDefault="004454EC" w:rsidP="004454E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Включаются в доходную часть бюджета </w:t>
            </w:r>
            <w:r w:rsidR="00875F0F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Краснооктябрьского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 xml:space="preserve"> сельского поселения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в объеме, утверждаемом законом (решением) о бюджете и (или) проектом закона (решения) о бюджете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Белгородского района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на очередной финансовый год и плановый период, нормативными правовыми актами органов власти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Белгородской области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, муниципальными правовыми актами органов местного самоуправления</w:t>
            </w:r>
          </w:p>
        </w:tc>
        <w:tc>
          <w:tcPr>
            <w:tcW w:w="3120" w:type="dxa"/>
          </w:tcPr>
          <w:p w:rsidR="004454EC" w:rsidRPr="004454EC" w:rsidRDefault="004454EC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54EC" w:rsidRPr="004454EC" w:rsidTr="004454EC">
        <w:tc>
          <w:tcPr>
            <w:tcW w:w="426" w:type="dxa"/>
          </w:tcPr>
          <w:p w:rsidR="004454EC" w:rsidRPr="004454EC" w:rsidRDefault="001B7F22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4454EC" w:rsidRPr="004454EC" w:rsidRDefault="00875F0F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</w:tcPr>
          <w:p w:rsidR="004454EC" w:rsidRPr="004454EC" w:rsidRDefault="004454EC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875F0F">
              <w:rPr>
                <w:rFonts w:ascii="Times New Roman" w:hAnsi="Times New Roman"/>
                <w:sz w:val="18"/>
                <w:szCs w:val="18"/>
              </w:rPr>
              <w:t>Краснооктябрьского</w:t>
            </w:r>
            <w:r w:rsidRPr="004454EC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:rsidR="004454EC" w:rsidRPr="004454EC" w:rsidRDefault="004454EC" w:rsidP="00C37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20240014100000150</w:t>
            </w:r>
          </w:p>
        </w:tc>
        <w:tc>
          <w:tcPr>
            <w:tcW w:w="1985" w:type="dxa"/>
          </w:tcPr>
          <w:p w:rsidR="004454EC" w:rsidRPr="004454EC" w:rsidRDefault="004454EC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4454EC" w:rsidRPr="004454EC" w:rsidRDefault="004454EC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454EC" w:rsidRPr="004454EC" w:rsidRDefault="004454EC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4454EC" w:rsidRPr="004454EC" w:rsidRDefault="004454EC" w:rsidP="001B7F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Включаются в доходную часть бюджета </w:t>
            </w:r>
            <w:r w:rsidR="00875F0F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Краснооктябрьского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 xml:space="preserve"> сельского поселения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в объеме, утверждаемом законом (решением) о бюджете и (или) проектом закона (решения) о бюджете </w:t>
            </w:r>
            <w:r w:rsidR="001B7F22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Белгородского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области и 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 xml:space="preserve">муниципального образования </w:t>
            </w:r>
            <w:r w:rsidR="001B7F22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Белгородского район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на очередной финансовый год и плановый период, нормативными правовыми актами органов власти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Белгородской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области, муниципальными правовыми 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lastRenderedPageBreak/>
              <w:t xml:space="preserve">актами органов местного самоуправления  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 xml:space="preserve">муниципального образования </w:t>
            </w:r>
            <w:r w:rsidR="001B7F22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 xml:space="preserve">Белгородского 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муниципал</w:t>
            </w:r>
            <w:r w:rsidR="001B7F22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ьный район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, заключенными соглашениями</w:t>
            </w:r>
          </w:p>
        </w:tc>
        <w:tc>
          <w:tcPr>
            <w:tcW w:w="3120" w:type="dxa"/>
          </w:tcPr>
          <w:p w:rsidR="004454EC" w:rsidRPr="004454EC" w:rsidRDefault="004454EC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7F22" w:rsidRPr="004454EC" w:rsidTr="004454EC">
        <w:tc>
          <w:tcPr>
            <w:tcW w:w="426" w:type="dxa"/>
          </w:tcPr>
          <w:p w:rsidR="001B7F22" w:rsidRPr="004454EC" w:rsidRDefault="001B7F22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709" w:type="dxa"/>
          </w:tcPr>
          <w:p w:rsidR="001B7F22" w:rsidRPr="004454EC" w:rsidRDefault="00875F0F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</w:tcPr>
          <w:p w:rsidR="001B7F22" w:rsidRPr="004454EC" w:rsidRDefault="001B7F22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875F0F">
              <w:rPr>
                <w:rFonts w:ascii="Times New Roman" w:hAnsi="Times New Roman"/>
                <w:sz w:val="18"/>
                <w:szCs w:val="18"/>
              </w:rPr>
              <w:t>Краснооктябрьского</w:t>
            </w:r>
            <w:r w:rsidRPr="004454EC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:rsidR="001B7F22" w:rsidRPr="004454EC" w:rsidRDefault="001B7F22" w:rsidP="00C379BA">
            <w:pPr>
              <w:autoSpaceDE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color w:val="000000"/>
                <w:sz w:val="18"/>
                <w:szCs w:val="18"/>
              </w:rPr>
              <w:t>20249999100000150</w:t>
            </w:r>
          </w:p>
        </w:tc>
        <w:tc>
          <w:tcPr>
            <w:tcW w:w="1985" w:type="dxa"/>
          </w:tcPr>
          <w:p w:rsidR="001B7F22" w:rsidRPr="004454EC" w:rsidRDefault="001B7F22" w:rsidP="00C379BA">
            <w:pPr>
              <w:autoSpaceDE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</w:tcPr>
          <w:p w:rsidR="001B7F22" w:rsidRPr="004454EC" w:rsidRDefault="001B7F22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B7F22" w:rsidRPr="004454EC" w:rsidRDefault="001B7F22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1B7F22" w:rsidRPr="004454EC" w:rsidRDefault="001B7F22" w:rsidP="00C379B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Включаются в доходную часть бюджета </w:t>
            </w:r>
            <w:r w:rsidR="00875F0F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Краснооктябрьского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 xml:space="preserve"> сельского поселения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в объеме, утверждаемом законом (решением) о бюджете и (или) проектом закона (решения) о бюджете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Белгородского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области и 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Белгородского район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на очередной финансовый год и плановый период, нормативными правовыми актами органов власти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Белгородской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 xml:space="preserve"> области, муниципальными правовыми актами органов местного самоуправления  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 xml:space="preserve">Белгородского 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муниципал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ьный район</w:t>
            </w:r>
            <w:r w:rsidRPr="004454EC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, заключенными соглашениями</w:t>
            </w:r>
          </w:p>
        </w:tc>
        <w:tc>
          <w:tcPr>
            <w:tcW w:w="3120" w:type="dxa"/>
          </w:tcPr>
          <w:p w:rsidR="001B7F22" w:rsidRPr="004454EC" w:rsidRDefault="001B7F22" w:rsidP="00C37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143A" w:rsidRPr="004454EC" w:rsidTr="004454EC">
        <w:tc>
          <w:tcPr>
            <w:tcW w:w="426" w:type="dxa"/>
          </w:tcPr>
          <w:p w:rsidR="002F143A" w:rsidRPr="004454EC" w:rsidRDefault="001B7F22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2F143A" w:rsidRPr="004454EC" w:rsidRDefault="00875F0F" w:rsidP="00DE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</w:tcPr>
          <w:p w:rsidR="002F143A" w:rsidRPr="004454EC" w:rsidRDefault="002F143A" w:rsidP="00DE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875F0F">
              <w:rPr>
                <w:rFonts w:ascii="Times New Roman" w:hAnsi="Times New Roman"/>
                <w:sz w:val="18"/>
                <w:szCs w:val="18"/>
              </w:rPr>
              <w:t>Краснооктябрьского</w:t>
            </w:r>
            <w:r w:rsidRPr="004454EC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муниципального района «Белгородский район» Белгородской области </w:t>
            </w:r>
          </w:p>
        </w:tc>
        <w:tc>
          <w:tcPr>
            <w:tcW w:w="1984" w:type="dxa"/>
          </w:tcPr>
          <w:p w:rsidR="002F143A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4454EC">
              <w:rPr>
                <w:rFonts w:ascii="Times New Roman" w:eastAsia="Calibri" w:hAnsi="Times New Roman"/>
                <w:sz w:val="18"/>
                <w:szCs w:val="18"/>
              </w:rPr>
              <w:t>2 07 05030100000150</w:t>
            </w:r>
          </w:p>
        </w:tc>
        <w:tc>
          <w:tcPr>
            <w:tcW w:w="1985" w:type="dxa"/>
          </w:tcPr>
          <w:p w:rsidR="00691CF4" w:rsidRPr="004454EC" w:rsidRDefault="002F143A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eastAsia="Calibri" w:hAnsi="Times New Roman"/>
                <w:sz w:val="18"/>
                <w:szCs w:val="18"/>
              </w:rPr>
              <w:t>Прочие безвозмездные поступления  в бюджеты сельских поселений</w:t>
            </w:r>
          </w:p>
          <w:p w:rsidR="002F143A" w:rsidRPr="004454EC" w:rsidRDefault="002F143A" w:rsidP="00691CF4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F143A" w:rsidRPr="004454EC" w:rsidRDefault="00B1100D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4EC">
              <w:rPr>
                <w:rFonts w:ascii="Times New Roman" w:hAnsi="Times New Roman"/>
                <w:sz w:val="18"/>
                <w:szCs w:val="18"/>
                <w:lang w:bidi="ru-RU"/>
              </w:rPr>
              <w:t>Метод прямого расчета</w:t>
            </w:r>
          </w:p>
        </w:tc>
        <w:tc>
          <w:tcPr>
            <w:tcW w:w="1418" w:type="dxa"/>
          </w:tcPr>
          <w:p w:rsidR="002F143A" w:rsidRPr="00B1100D" w:rsidRDefault="00B1100D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00D">
              <w:rPr>
                <w:rFonts w:ascii="Times New Roman" w:hAnsi="Times New Roman"/>
                <w:sz w:val="20"/>
                <w:szCs w:val="20"/>
              </w:rPr>
              <w:t>ДП = (Ст  *</w:t>
            </w:r>
            <w:r w:rsidRPr="00B1100D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B1100D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2835" w:type="dxa"/>
          </w:tcPr>
          <w:p w:rsidR="002F143A" w:rsidRPr="004454EC" w:rsidRDefault="002F143A" w:rsidP="002F14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</w:tcPr>
          <w:p w:rsidR="00B1100D" w:rsidRPr="00B1100D" w:rsidRDefault="00B1100D" w:rsidP="00B110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100D">
              <w:rPr>
                <w:rFonts w:ascii="Times New Roman" w:hAnsi="Times New Roman"/>
                <w:sz w:val="18"/>
                <w:szCs w:val="18"/>
              </w:rPr>
              <w:t>П – прогнозируемая сумма поступлений от денежных пожертвований;</w:t>
            </w:r>
          </w:p>
          <w:p w:rsidR="00B1100D" w:rsidRPr="00B1100D" w:rsidRDefault="00B1100D" w:rsidP="00B110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100D">
              <w:rPr>
                <w:rFonts w:ascii="Times New Roman" w:hAnsi="Times New Roman"/>
                <w:sz w:val="18"/>
                <w:szCs w:val="18"/>
              </w:rPr>
              <w:t>Ст  -среднестатистическое количество жителей поселения;</w:t>
            </w:r>
          </w:p>
          <w:p w:rsidR="00B1100D" w:rsidRPr="00B1100D" w:rsidRDefault="00B1100D" w:rsidP="00B110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00D">
              <w:rPr>
                <w:rFonts w:ascii="Times New Roman" w:hAnsi="Times New Roman"/>
                <w:sz w:val="18"/>
                <w:szCs w:val="18"/>
                <w:lang w:val="en-US"/>
              </w:rPr>
              <w:t>k</w:t>
            </w:r>
            <w:r w:rsidRPr="00B1100D">
              <w:rPr>
                <w:rFonts w:ascii="Times New Roman" w:hAnsi="Times New Roman"/>
                <w:sz w:val="18"/>
                <w:szCs w:val="18"/>
              </w:rPr>
              <w:t>-сумма</w:t>
            </w:r>
          </w:p>
          <w:p w:rsidR="002F143A" w:rsidRPr="004454EC" w:rsidRDefault="002F143A" w:rsidP="002F14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44E6" w:rsidRPr="004454EC" w:rsidTr="004454EC">
        <w:tc>
          <w:tcPr>
            <w:tcW w:w="426" w:type="dxa"/>
          </w:tcPr>
          <w:p w:rsidR="00BE44E6" w:rsidRPr="004454EC" w:rsidRDefault="00BE44E6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E44E6" w:rsidRPr="004454EC" w:rsidRDefault="00BE44E6" w:rsidP="00DE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44E6" w:rsidRPr="004454EC" w:rsidRDefault="00BE44E6" w:rsidP="00DE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BE44E6" w:rsidRPr="004454EC" w:rsidRDefault="00BE44E6" w:rsidP="002F14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</w:tcPr>
          <w:p w:rsidR="00BE44E6" w:rsidRPr="004454EC" w:rsidRDefault="00BE44E6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</w:tcPr>
          <w:p w:rsidR="00BE44E6" w:rsidRPr="004454EC" w:rsidRDefault="00BE44E6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E44E6" w:rsidRPr="004454EC" w:rsidRDefault="00BE44E6" w:rsidP="002F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BE44E6" w:rsidRPr="004454EC" w:rsidRDefault="00BE44E6" w:rsidP="002F14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120" w:type="dxa"/>
          </w:tcPr>
          <w:p w:rsidR="00BE44E6" w:rsidRPr="004454EC" w:rsidRDefault="00BE44E6" w:rsidP="002F143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:rsidR="00ED055B" w:rsidRPr="00C03A91" w:rsidRDefault="00ED055B" w:rsidP="002F143A"/>
    <w:sectPr w:rsidR="00ED055B" w:rsidRPr="00C03A91" w:rsidSect="002F143A">
      <w:pgSz w:w="16838" w:h="11905" w:orient="landscape" w:code="9"/>
      <w:pgMar w:top="567" w:right="1134" w:bottom="170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600" w:rsidRDefault="00636600" w:rsidP="00FA09FE">
      <w:pPr>
        <w:spacing w:after="0" w:line="240" w:lineRule="auto"/>
      </w:pPr>
      <w:r>
        <w:separator/>
      </w:r>
    </w:p>
  </w:endnote>
  <w:endnote w:type="continuationSeparator" w:id="0">
    <w:p w:rsidR="00636600" w:rsidRDefault="00636600" w:rsidP="00FA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600" w:rsidRDefault="00636600" w:rsidP="00FA09FE">
      <w:pPr>
        <w:spacing w:after="0" w:line="240" w:lineRule="auto"/>
      </w:pPr>
      <w:r>
        <w:separator/>
      </w:r>
    </w:p>
  </w:footnote>
  <w:footnote w:type="continuationSeparator" w:id="0">
    <w:p w:rsidR="00636600" w:rsidRDefault="00636600" w:rsidP="00FA0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8535707"/>
      <w:docPartObj>
        <w:docPartGallery w:val="Page Numbers (Top of Page)"/>
        <w:docPartUnique/>
      </w:docPartObj>
    </w:sdtPr>
    <w:sdtEndPr/>
    <w:sdtContent>
      <w:p w:rsidR="00FA09FE" w:rsidRDefault="00FA09FE">
        <w:pPr>
          <w:pStyle w:val="a8"/>
          <w:jc w:val="center"/>
        </w:pPr>
      </w:p>
      <w:p w:rsidR="00FA09FE" w:rsidRDefault="00FA09FE">
        <w:pPr>
          <w:pStyle w:val="a8"/>
          <w:jc w:val="center"/>
        </w:pPr>
      </w:p>
      <w:p w:rsidR="00FA09FE" w:rsidRDefault="00FA09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D1D">
          <w:rPr>
            <w:noProof/>
          </w:rPr>
          <w:t>5</w:t>
        </w:r>
        <w:r>
          <w:fldChar w:fldCharType="end"/>
        </w:r>
      </w:p>
    </w:sdtContent>
  </w:sdt>
  <w:p w:rsidR="00FA09FE" w:rsidRDefault="00FA09F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9FE" w:rsidRDefault="00FA09FE">
    <w:pPr>
      <w:pStyle w:val="a8"/>
      <w:jc w:val="center"/>
    </w:pPr>
  </w:p>
  <w:p w:rsidR="00FA09FE" w:rsidRDefault="00FA09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68F"/>
    <w:multiLevelType w:val="multilevel"/>
    <w:tmpl w:val="0B842B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C3F34"/>
    <w:multiLevelType w:val="hybridMultilevel"/>
    <w:tmpl w:val="F4E491D2"/>
    <w:lvl w:ilvl="0" w:tplc="AB6CD5C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2B4E90"/>
    <w:multiLevelType w:val="multilevel"/>
    <w:tmpl w:val="4912A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2012C"/>
    <w:multiLevelType w:val="multilevel"/>
    <w:tmpl w:val="6A4208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A416B3"/>
    <w:multiLevelType w:val="hybridMultilevel"/>
    <w:tmpl w:val="3210EB1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16D60"/>
    <w:multiLevelType w:val="hybridMultilevel"/>
    <w:tmpl w:val="DD4C3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F668D"/>
    <w:multiLevelType w:val="hybridMultilevel"/>
    <w:tmpl w:val="AA1449FE"/>
    <w:lvl w:ilvl="0" w:tplc="9C7A6450">
      <w:start w:val="1"/>
      <w:numFmt w:val="decimal"/>
      <w:lvlText w:val="%1."/>
      <w:lvlJc w:val="left"/>
      <w:pPr>
        <w:ind w:left="1830" w:hanging="111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7D63A9"/>
    <w:multiLevelType w:val="multilevel"/>
    <w:tmpl w:val="4B28C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1E4814"/>
    <w:multiLevelType w:val="hybridMultilevel"/>
    <w:tmpl w:val="81900A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A665D"/>
    <w:multiLevelType w:val="multilevel"/>
    <w:tmpl w:val="91A4E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FF6D11"/>
    <w:multiLevelType w:val="hybridMultilevel"/>
    <w:tmpl w:val="397A8A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12465"/>
    <w:multiLevelType w:val="hybridMultilevel"/>
    <w:tmpl w:val="D85CBE60"/>
    <w:lvl w:ilvl="0" w:tplc="92AE8AA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BF6770"/>
    <w:multiLevelType w:val="multilevel"/>
    <w:tmpl w:val="E0E43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E95131"/>
    <w:multiLevelType w:val="multilevel"/>
    <w:tmpl w:val="FAE27602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742D65"/>
    <w:multiLevelType w:val="multilevel"/>
    <w:tmpl w:val="6AE8D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86AB1"/>
    <w:multiLevelType w:val="multilevel"/>
    <w:tmpl w:val="CA4406A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"/>
  </w:num>
  <w:num w:numId="14">
    <w:abstractNumId w:val="11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91"/>
    <w:rsid w:val="0000274E"/>
    <w:rsid w:val="0000539E"/>
    <w:rsid w:val="00005DA4"/>
    <w:rsid w:val="00006628"/>
    <w:rsid w:val="00010F39"/>
    <w:rsid w:val="00012B9F"/>
    <w:rsid w:val="0001668B"/>
    <w:rsid w:val="00020D30"/>
    <w:rsid w:val="00025684"/>
    <w:rsid w:val="0002671E"/>
    <w:rsid w:val="00026CCC"/>
    <w:rsid w:val="000302AC"/>
    <w:rsid w:val="00030B83"/>
    <w:rsid w:val="000331E2"/>
    <w:rsid w:val="00033737"/>
    <w:rsid w:val="000356EF"/>
    <w:rsid w:val="000366C5"/>
    <w:rsid w:val="000379D6"/>
    <w:rsid w:val="000429D3"/>
    <w:rsid w:val="00043E0C"/>
    <w:rsid w:val="00044A0B"/>
    <w:rsid w:val="00044B72"/>
    <w:rsid w:val="00045DE0"/>
    <w:rsid w:val="000476E9"/>
    <w:rsid w:val="00052C6B"/>
    <w:rsid w:val="00053FA4"/>
    <w:rsid w:val="00054BCB"/>
    <w:rsid w:val="00054BD9"/>
    <w:rsid w:val="00054DBA"/>
    <w:rsid w:val="00061E64"/>
    <w:rsid w:val="000640B2"/>
    <w:rsid w:val="0006650E"/>
    <w:rsid w:val="000752B3"/>
    <w:rsid w:val="00090538"/>
    <w:rsid w:val="00092E41"/>
    <w:rsid w:val="000953CE"/>
    <w:rsid w:val="000A101C"/>
    <w:rsid w:val="000A10D6"/>
    <w:rsid w:val="000A4011"/>
    <w:rsid w:val="000A40A0"/>
    <w:rsid w:val="000A4998"/>
    <w:rsid w:val="000A4E5B"/>
    <w:rsid w:val="000A6970"/>
    <w:rsid w:val="000B6C43"/>
    <w:rsid w:val="000C0215"/>
    <w:rsid w:val="000D295A"/>
    <w:rsid w:val="000D749D"/>
    <w:rsid w:val="000E10FB"/>
    <w:rsid w:val="000E2A30"/>
    <w:rsid w:val="000E46EB"/>
    <w:rsid w:val="000E6BEC"/>
    <w:rsid w:val="000F1655"/>
    <w:rsid w:val="000F38BA"/>
    <w:rsid w:val="000F518C"/>
    <w:rsid w:val="000F670E"/>
    <w:rsid w:val="0010081E"/>
    <w:rsid w:val="00100947"/>
    <w:rsid w:val="00100F3F"/>
    <w:rsid w:val="00101146"/>
    <w:rsid w:val="00104557"/>
    <w:rsid w:val="00105948"/>
    <w:rsid w:val="00105D15"/>
    <w:rsid w:val="00106DC7"/>
    <w:rsid w:val="001076B0"/>
    <w:rsid w:val="00110819"/>
    <w:rsid w:val="00111B59"/>
    <w:rsid w:val="00112368"/>
    <w:rsid w:val="001157A3"/>
    <w:rsid w:val="0011748E"/>
    <w:rsid w:val="0011754E"/>
    <w:rsid w:val="00130B49"/>
    <w:rsid w:val="00130EAA"/>
    <w:rsid w:val="00137733"/>
    <w:rsid w:val="0014324A"/>
    <w:rsid w:val="001433F7"/>
    <w:rsid w:val="00144999"/>
    <w:rsid w:val="0014673B"/>
    <w:rsid w:val="00150345"/>
    <w:rsid w:val="00150FA2"/>
    <w:rsid w:val="001513D1"/>
    <w:rsid w:val="001516AB"/>
    <w:rsid w:val="00151C46"/>
    <w:rsid w:val="0015351A"/>
    <w:rsid w:val="00153A27"/>
    <w:rsid w:val="0015464F"/>
    <w:rsid w:val="00160AAE"/>
    <w:rsid w:val="001619C2"/>
    <w:rsid w:val="00162986"/>
    <w:rsid w:val="001643DD"/>
    <w:rsid w:val="001652A0"/>
    <w:rsid w:val="001656F2"/>
    <w:rsid w:val="00170B44"/>
    <w:rsid w:val="00171636"/>
    <w:rsid w:val="001755C6"/>
    <w:rsid w:val="00175D24"/>
    <w:rsid w:val="001778BF"/>
    <w:rsid w:val="00182E20"/>
    <w:rsid w:val="00183B8D"/>
    <w:rsid w:val="00190377"/>
    <w:rsid w:val="00197BB8"/>
    <w:rsid w:val="001A253E"/>
    <w:rsid w:val="001A2F78"/>
    <w:rsid w:val="001B0ECB"/>
    <w:rsid w:val="001B2342"/>
    <w:rsid w:val="001B3BF3"/>
    <w:rsid w:val="001B4D5D"/>
    <w:rsid w:val="001B5D12"/>
    <w:rsid w:val="001B69C6"/>
    <w:rsid w:val="001B7F22"/>
    <w:rsid w:val="001C6141"/>
    <w:rsid w:val="001C7816"/>
    <w:rsid w:val="001D0E60"/>
    <w:rsid w:val="001D158D"/>
    <w:rsid w:val="001D2A66"/>
    <w:rsid w:val="001D2D1D"/>
    <w:rsid w:val="001D6BCB"/>
    <w:rsid w:val="001D71D1"/>
    <w:rsid w:val="001D7AAF"/>
    <w:rsid w:val="001E069C"/>
    <w:rsid w:val="001E2482"/>
    <w:rsid w:val="001E40EA"/>
    <w:rsid w:val="001E4CBA"/>
    <w:rsid w:val="001E7555"/>
    <w:rsid w:val="001F041F"/>
    <w:rsid w:val="001F155C"/>
    <w:rsid w:val="001F1969"/>
    <w:rsid w:val="001F23C0"/>
    <w:rsid w:val="001F25CA"/>
    <w:rsid w:val="001F534B"/>
    <w:rsid w:val="001F7242"/>
    <w:rsid w:val="001F7379"/>
    <w:rsid w:val="00216794"/>
    <w:rsid w:val="002176E6"/>
    <w:rsid w:val="00217DCB"/>
    <w:rsid w:val="00221877"/>
    <w:rsid w:val="00223010"/>
    <w:rsid w:val="0022314B"/>
    <w:rsid w:val="00224BC5"/>
    <w:rsid w:val="002306EB"/>
    <w:rsid w:val="002309D8"/>
    <w:rsid w:val="0023177E"/>
    <w:rsid w:val="00231EC7"/>
    <w:rsid w:val="002333D1"/>
    <w:rsid w:val="00235CC8"/>
    <w:rsid w:val="002424EE"/>
    <w:rsid w:val="00242CC5"/>
    <w:rsid w:val="00244985"/>
    <w:rsid w:val="00247121"/>
    <w:rsid w:val="002478C3"/>
    <w:rsid w:val="00251927"/>
    <w:rsid w:val="002550C0"/>
    <w:rsid w:val="0025580D"/>
    <w:rsid w:val="00255B0C"/>
    <w:rsid w:val="002614CF"/>
    <w:rsid w:val="00261A88"/>
    <w:rsid w:val="002636F6"/>
    <w:rsid w:val="00266A3E"/>
    <w:rsid w:val="00270E41"/>
    <w:rsid w:val="00272567"/>
    <w:rsid w:val="002773F5"/>
    <w:rsid w:val="00281A48"/>
    <w:rsid w:val="00283CB2"/>
    <w:rsid w:val="00284613"/>
    <w:rsid w:val="0028792B"/>
    <w:rsid w:val="0029149E"/>
    <w:rsid w:val="00291ABA"/>
    <w:rsid w:val="002962EE"/>
    <w:rsid w:val="00296CB3"/>
    <w:rsid w:val="00297145"/>
    <w:rsid w:val="00297A47"/>
    <w:rsid w:val="002A00F0"/>
    <w:rsid w:val="002A1681"/>
    <w:rsid w:val="002A7EE0"/>
    <w:rsid w:val="002B238A"/>
    <w:rsid w:val="002B6B6C"/>
    <w:rsid w:val="002C1609"/>
    <w:rsid w:val="002C4482"/>
    <w:rsid w:val="002C5CF1"/>
    <w:rsid w:val="002D5FB9"/>
    <w:rsid w:val="002D7448"/>
    <w:rsid w:val="002E1B8C"/>
    <w:rsid w:val="002E4191"/>
    <w:rsid w:val="002E7957"/>
    <w:rsid w:val="002F143A"/>
    <w:rsid w:val="002F3DDA"/>
    <w:rsid w:val="002F47D9"/>
    <w:rsid w:val="002F6465"/>
    <w:rsid w:val="00303653"/>
    <w:rsid w:val="00306407"/>
    <w:rsid w:val="00311354"/>
    <w:rsid w:val="0031746A"/>
    <w:rsid w:val="00317FC2"/>
    <w:rsid w:val="003210A4"/>
    <w:rsid w:val="00321570"/>
    <w:rsid w:val="00322490"/>
    <w:rsid w:val="0032285D"/>
    <w:rsid w:val="00327435"/>
    <w:rsid w:val="003274B7"/>
    <w:rsid w:val="00332F95"/>
    <w:rsid w:val="003348B6"/>
    <w:rsid w:val="003354D1"/>
    <w:rsid w:val="00335DD3"/>
    <w:rsid w:val="00337A70"/>
    <w:rsid w:val="00340990"/>
    <w:rsid w:val="0034520A"/>
    <w:rsid w:val="0034623F"/>
    <w:rsid w:val="003536AE"/>
    <w:rsid w:val="0035606A"/>
    <w:rsid w:val="0035651A"/>
    <w:rsid w:val="00360097"/>
    <w:rsid w:val="00360677"/>
    <w:rsid w:val="00360F8A"/>
    <w:rsid w:val="003625C1"/>
    <w:rsid w:val="00362E91"/>
    <w:rsid w:val="003641FB"/>
    <w:rsid w:val="0036523D"/>
    <w:rsid w:val="003710CA"/>
    <w:rsid w:val="00371622"/>
    <w:rsid w:val="003725C5"/>
    <w:rsid w:val="0037553E"/>
    <w:rsid w:val="00377D33"/>
    <w:rsid w:val="00381ADF"/>
    <w:rsid w:val="003839A7"/>
    <w:rsid w:val="00387E03"/>
    <w:rsid w:val="003906FF"/>
    <w:rsid w:val="00391261"/>
    <w:rsid w:val="00396A6D"/>
    <w:rsid w:val="00396ABE"/>
    <w:rsid w:val="00397650"/>
    <w:rsid w:val="003A0939"/>
    <w:rsid w:val="003A2819"/>
    <w:rsid w:val="003A2AED"/>
    <w:rsid w:val="003A4FC0"/>
    <w:rsid w:val="003B0053"/>
    <w:rsid w:val="003B1BD8"/>
    <w:rsid w:val="003B3CB6"/>
    <w:rsid w:val="003B3F5B"/>
    <w:rsid w:val="003B505C"/>
    <w:rsid w:val="003C08D6"/>
    <w:rsid w:val="003C16A7"/>
    <w:rsid w:val="003C3ED6"/>
    <w:rsid w:val="003D12E5"/>
    <w:rsid w:val="003D3754"/>
    <w:rsid w:val="003D395E"/>
    <w:rsid w:val="003D3BB7"/>
    <w:rsid w:val="003D4CE6"/>
    <w:rsid w:val="003D6158"/>
    <w:rsid w:val="003E373D"/>
    <w:rsid w:val="003E4A85"/>
    <w:rsid w:val="003E7E99"/>
    <w:rsid w:val="003E7F3E"/>
    <w:rsid w:val="003F04C7"/>
    <w:rsid w:val="003F3266"/>
    <w:rsid w:val="003F3607"/>
    <w:rsid w:val="004006C3"/>
    <w:rsid w:val="00402665"/>
    <w:rsid w:val="00403F14"/>
    <w:rsid w:val="00415134"/>
    <w:rsid w:val="004229FC"/>
    <w:rsid w:val="00431112"/>
    <w:rsid w:val="004316FB"/>
    <w:rsid w:val="004338E8"/>
    <w:rsid w:val="004454EC"/>
    <w:rsid w:val="00445680"/>
    <w:rsid w:val="004470C9"/>
    <w:rsid w:val="00447650"/>
    <w:rsid w:val="00447BEA"/>
    <w:rsid w:val="004500C7"/>
    <w:rsid w:val="004500EC"/>
    <w:rsid w:val="00451CC7"/>
    <w:rsid w:val="00452863"/>
    <w:rsid w:val="0045494C"/>
    <w:rsid w:val="004610BE"/>
    <w:rsid w:val="00464B41"/>
    <w:rsid w:val="00465789"/>
    <w:rsid w:val="00467000"/>
    <w:rsid w:val="00467099"/>
    <w:rsid w:val="00470D7E"/>
    <w:rsid w:val="00471E32"/>
    <w:rsid w:val="004722E7"/>
    <w:rsid w:val="00472996"/>
    <w:rsid w:val="00473B1C"/>
    <w:rsid w:val="00480485"/>
    <w:rsid w:val="004815AB"/>
    <w:rsid w:val="004833F5"/>
    <w:rsid w:val="00484069"/>
    <w:rsid w:val="004855CF"/>
    <w:rsid w:val="004861BB"/>
    <w:rsid w:val="004A51CA"/>
    <w:rsid w:val="004B0990"/>
    <w:rsid w:val="004B099D"/>
    <w:rsid w:val="004B0AFB"/>
    <w:rsid w:val="004B1162"/>
    <w:rsid w:val="004B4489"/>
    <w:rsid w:val="004B7097"/>
    <w:rsid w:val="004C0B7F"/>
    <w:rsid w:val="004C0DFA"/>
    <w:rsid w:val="004C102C"/>
    <w:rsid w:val="004C7CF2"/>
    <w:rsid w:val="004D43BD"/>
    <w:rsid w:val="004D6B58"/>
    <w:rsid w:val="004D714D"/>
    <w:rsid w:val="004E37AF"/>
    <w:rsid w:val="004E3F16"/>
    <w:rsid w:val="004E74C3"/>
    <w:rsid w:val="004F6706"/>
    <w:rsid w:val="004F6955"/>
    <w:rsid w:val="004F7616"/>
    <w:rsid w:val="00500413"/>
    <w:rsid w:val="005006DC"/>
    <w:rsid w:val="00500C96"/>
    <w:rsid w:val="005031D3"/>
    <w:rsid w:val="00510050"/>
    <w:rsid w:val="00515AAE"/>
    <w:rsid w:val="00521C52"/>
    <w:rsid w:val="005220B4"/>
    <w:rsid w:val="005236FB"/>
    <w:rsid w:val="00523E05"/>
    <w:rsid w:val="005240F8"/>
    <w:rsid w:val="00526BFA"/>
    <w:rsid w:val="00540368"/>
    <w:rsid w:val="00542A78"/>
    <w:rsid w:val="00545225"/>
    <w:rsid w:val="00550C27"/>
    <w:rsid w:val="005514CC"/>
    <w:rsid w:val="005517F1"/>
    <w:rsid w:val="005525EA"/>
    <w:rsid w:val="00556A37"/>
    <w:rsid w:val="005579FB"/>
    <w:rsid w:val="00563389"/>
    <w:rsid w:val="00564E24"/>
    <w:rsid w:val="00565B80"/>
    <w:rsid w:val="00566A71"/>
    <w:rsid w:val="00570A41"/>
    <w:rsid w:val="005766B7"/>
    <w:rsid w:val="00576C48"/>
    <w:rsid w:val="00577AEC"/>
    <w:rsid w:val="00577BC8"/>
    <w:rsid w:val="00580A01"/>
    <w:rsid w:val="005833C5"/>
    <w:rsid w:val="005848CA"/>
    <w:rsid w:val="005853C0"/>
    <w:rsid w:val="0059175B"/>
    <w:rsid w:val="005917C7"/>
    <w:rsid w:val="005953BE"/>
    <w:rsid w:val="00595F29"/>
    <w:rsid w:val="005A37CB"/>
    <w:rsid w:val="005A3C95"/>
    <w:rsid w:val="005A445C"/>
    <w:rsid w:val="005A67C5"/>
    <w:rsid w:val="005B0B61"/>
    <w:rsid w:val="005B2307"/>
    <w:rsid w:val="005B5237"/>
    <w:rsid w:val="005B638E"/>
    <w:rsid w:val="005C16F7"/>
    <w:rsid w:val="005C25A1"/>
    <w:rsid w:val="005C3A90"/>
    <w:rsid w:val="005C40F4"/>
    <w:rsid w:val="005C4925"/>
    <w:rsid w:val="005C6C15"/>
    <w:rsid w:val="005C782F"/>
    <w:rsid w:val="005C792E"/>
    <w:rsid w:val="005D38C6"/>
    <w:rsid w:val="005E023F"/>
    <w:rsid w:val="005E0278"/>
    <w:rsid w:val="005E68A0"/>
    <w:rsid w:val="005F0DC8"/>
    <w:rsid w:val="005F1444"/>
    <w:rsid w:val="005F38EB"/>
    <w:rsid w:val="005F4227"/>
    <w:rsid w:val="005F6728"/>
    <w:rsid w:val="005F68A1"/>
    <w:rsid w:val="006019D3"/>
    <w:rsid w:val="00601A7A"/>
    <w:rsid w:val="006024CC"/>
    <w:rsid w:val="00603ECB"/>
    <w:rsid w:val="00605F27"/>
    <w:rsid w:val="00610320"/>
    <w:rsid w:val="00614C44"/>
    <w:rsid w:val="006167F8"/>
    <w:rsid w:val="0062113D"/>
    <w:rsid w:val="00622738"/>
    <w:rsid w:val="006232D9"/>
    <w:rsid w:val="0062602F"/>
    <w:rsid w:val="00630AF0"/>
    <w:rsid w:val="006316A8"/>
    <w:rsid w:val="006331D7"/>
    <w:rsid w:val="00636600"/>
    <w:rsid w:val="0064181C"/>
    <w:rsid w:val="00642B1B"/>
    <w:rsid w:val="006464FE"/>
    <w:rsid w:val="006534D8"/>
    <w:rsid w:val="006577A2"/>
    <w:rsid w:val="006613B5"/>
    <w:rsid w:val="00661722"/>
    <w:rsid w:val="00662CDF"/>
    <w:rsid w:val="00663F11"/>
    <w:rsid w:val="00664D10"/>
    <w:rsid w:val="0066790F"/>
    <w:rsid w:val="00667B28"/>
    <w:rsid w:val="00676FE8"/>
    <w:rsid w:val="006775A2"/>
    <w:rsid w:val="00677F60"/>
    <w:rsid w:val="0068064F"/>
    <w:rsid w:val="00681696"/>
    <w:rsid w:val="00682223"/>
    <w:rsid w:val="0068374F"/>
    <w:rsid w:val="006846F8"/>
    <w:rsid w:val="00691CF4"/>
    <w:rsid w:val="00694451"/>
    <w:rsid w:val="00696EC3"/>
    <w:rsid w:val="006A1957"/>
    <w:rsid w:val="006A1DCE"/>
    <w:rsid w:val="006A314E"/>
    <w:rsid w:val="006A5F3A"/>
    <w:rsid w:val="006B06C1"/>
    <w:rsid w:val="006B4A8A"/>
    <w:rsid w:val="006B5A8A"/>
    <w:rsid w:val="006B6811"/>
    <w:rsid w:val="006B74D2"/>
    <w:rsid w:val="006C0058"/>
    <w:rsid w:val="006C2148"/>
    <w:rsid w:val="006C5FF2"/>
    <w:rsid w:val="006D04C8"/>
    <w:rsid w:val="006D3EEF"/>
    <w:rsid w:val="006D4487"/>
    <w:rsid w:val="006D4F0D"/>
    <w:rsid w:val="006D7966"/>
    <w:rsid w:val="006E39F3"/>
    <w:rsid w:val="006E4849"/>
    <w:rsid w:val="006E55AC"/>
    <w:rsid w:val="006F2A17"/>
    <w:rsid w:val="006F2E39"/>
    <w:rsid w:val="006F59FA"/>
    <w:rsid w:val="006F64C3"/>
    <w:rsid w:val="00703575"/>
    <w:rsid w:val="007046BC"/>
    <w:rsid w:val="00705DA5"/>
    <w:rsid w:val="00707B75"/>
    <w:rsid w:val="00711709"/>
    <w:rsid w:val="007160C6"/>
    <w:rsid w:val="0072410C"/>
    <w:rsid w:val="00726976"/>
    <w:rsid w:val="007327E9"/>
    <w:rsid w:val="00733B2E"/>
    <w:rsid w:val="00735299"/>
    <w:rsid w:val="00736A4E"/>
    <w:rsid w:val="00740A07"/>
    <w:rsid w:val="00740A99"/>
    <w:rsid w:val="00745D91"/>
    <w:rsid w:val="0075054A"/>
    <w:rsid w:val="00750656"/>
    <w:rsid w:val="00752C1C"/>
    <w:rsid w:val="007539B3"/>
    <w:rsid w:val="007634B0"/>
    <w:rsid w:val="007678B9"/>
    <w:rsid w:val="00772D29"/>
    <w:rsid w:val="00775198"/>
    <w:rsid w:val="00776BC6"/>
    <w:rsid w:val="00777320"/>
    <w:rsid w:val="0078099A"/>
    <w:rsid w:val="00783513"/>
    <w:rsid w:val="00784B93"/>
    <w:rsid w:val="007855F9"/>
    <w:rsid w:val="007907DD"/>
    <w:rsid w:val="00790AE5"/>
    <w:rsid w:val="00796AA1"/>
    <w:rsid w:val="007A1DBE"/>
    <w:rsid w:val="007A5E9B"/>
    <w:rsid w:val="007B1721"/>
    <w:rsid w:val="007B3245"/>
    <w:rsid w:val="007B3FC0"/>
    <w:rsid w:val="007B6526"/>
    <w:rsid w:val="007C2F5E"/>
    <w:rsid w:val="007C3DAC"/>
    <w:rsid w:val="007C5E05"/>
    <w:rsid w:val="007D2284"/>
    <w:rsid w:val="007D5379"/>
    <w:rsid w:val="007D71D7"/>
    <w:rsid w:val="007E01C6"/>
    <w:rsid w:val="007E181F"/>
    <w:rsid w:val="007E5514"/>
    <w:rsid w:val="007E6431"/>
    <w:rsid w:val="007F1937"/>
    <w:rsid w:val="007F2EAD"/>
    <w:rsid w:val="007F698C"/>
    <w:rsid w:val="007F6DAF"/>
    <w:rsid w:val="0080050C"/>
    <w:rsid w:val="00803B36"/>
    <w:rsid w:val="00805B72"/>
    <w:rsid w:val="0080733C"/>
    <w:rsid w:val="0081289F"/>
    <w:rsid w:val="00813B18"/>
    <w:rsid w:val="00814DC1"/>
    <w:rsid w:val="00816A50"/>
    <w:rsid w:val="00816C02"/>
    <w:rsid w:val="0082197F"/>
    <w:rsid w:val="008227BE"/>
    <w:rsid w:val="0082456B"/>
    <w:rsid w:val="0082540C"/>
    <w:rsid w:val="00830836"/>
    <w:rsid w:val="00834491"/>
    <w:rsid w:val="008347F8"/>
    <w:rsid w:val="008355DD"/>
    <w:rsid w:val="00837F0D"/>
    <w:rsid w:val="00841BBD"/>
    <w:rsid w:val="00842016"/>
    <w:rsid w:val="008526B7"/>
    <w:rsid w:val="008529C6"/>
    <w:rsid w:val="008552F6"/>
    <w:rsid w:val="0085567E"/>
    <w:rsid w:val="00864934"/>
    <w:rsid w:val="0086549F"/>
    <w:rsid w:val="0086597B"/>
    <w:rsid w:val="008711A1"/>
    <w:rsid w:val="008759FE"/>
    <w:rsid w:val="00875F0F"/>
    <w:rsid w:val="0087609D"/>
    <w:rsid w:val="00876596"/>
    <w:rsid w:val="008843CB"/>
    <w:rsid w:val="008863DC"/>
    <w:rsid w:val="00886664"/>
    <w:rsid w:val="00890745"/>
    <w:rsid w:val="008928C8"/>
    <w:rsid w:val="008A275A"/>
    <w:rsid w:val="008A3110"/>
    <w:rsid w:val="008A556C"/>
    <w:rsid w:val="008A6386"/>
    <w:rsid w:val="008B007A"/>
    <w:rsid w:val="008B3189"/>
    <w:rsid w:val="008B4399"/>
    <w:rsid w:val="008B7AAD"/>
    <w:rsid w:val="008B7F28"/>
    <w:rsid w:val="008D2D9B"/>
    <w:rsid w:val="008D3A9A"/>
    <w:rsid w:val="008D46F5"/>
    <w:rsid w:val="008D717D"/>
    <w:rsid w:val="008D74CC"/>
    <w:rsid w:val="008E4AE3"/>
    <w:rsid w:val="008F4036"/>
    <w:rsid w:val="008F5875"/>
    <w:rsid w:val="008F79F7"/>
    <w:rsid w:val="009019D1"/>
    <w:rsid w:val="00901CC0"/>
    <w:rsid w:val="00905552"/>
    <w:rsid w:val="0091171D"/>
    <w:rsid w:val="00911C5C"/>
    <w:rsid w:val="00917ADE"/>
    <w:rsid w:val="00921485"/>
    <w:rsid w:val="00923BA5"/>
    <w:rsid w:val="00927238"/>
    <w:rsid w:val="00930263"/>
    <w:rsid w:val="00931BB7"/>
    <w:rsid w:val="0093233C"/>
    <w:rsid w:val="009364B8"/>
    <w:rsid w:val="00943679"/>
    <w:rsid w:val="00947D67"/>
    <w:rsid w:val="00947F40"/>
    <w:rsid w:val="00952DF7"/>
    <w:rsid w:val="009545F8"/>
    <w:rsid w:val="00954F88"/>
    <w:rsid w:val="00962F54"/>
    <w:rsid w:val="009670E2"/>
    <w:rsid w:val="0097492A"/>
    <w:rsid w:val="00980598"/>
    <w:rsid w:val="009814C4"/>
    <w:rsid w:val="00983AAF"/>
    <w:rsid w:val="00983E93"/>
    <w:rsid w:val="00985701"/>
    <w:rsid w:val="009878FE"/>
    <w:rsid w:val="009923A1"/>
    <w:rsid w:val="0099481E"/>
    <w:rsid w:val="00995F45"/>
    <w:rsid w:val="00996ED8"/>
    <w:rsid w:val="009A033C"/>
    <w:rsid w:val="009A05A8"/>
    <w:rsid w:val="009A6DDA"/>
    <w:rsid w:val="009B1B4B"/>
    <w:rsid w:val="009B4059"/>
    <w:rsid w:val="009B4F7E"/>
    <w:rsid w:val="009B5803"/>
    <w:rsid w:val="009C1BDD"/>
    <w:rsid w:val="009C3277"/>
    <w:rsid w:val="009C3AB0"/>
    <w:rsid w:val="009C5123"/>
    <w:rsid w:val="009C59FE"/>
    <w:rsid w:val="009C7E12"/>
    <w:rsid w:val="009D1CE4"/>
    <w:rsid w:val="009D390E"/>
    <w:rsid w:val="009D6406"/>
    <w:rsid w:val="009D7148"/>
    <w:rsid w:val="009E00BA"/>
    <w:rsid w:val="009E2205"/>
    <w:rsid w:val="009E34EB"/>
    <w:rsid w:val="009F1FC4"/>
    <w:rsid w:val="009F7179"/>
    <w:rsid w:val="00A042B0"/>
    <w:rsid w:val="00A05ECA"/>
    <w:rsid w:val="00A110CC"/>
    <w:rsid w:val="00A11559"/>
    <w:rsid w:val="00A137E3"/>
    <w:rsid w:val="00A13C3E"/>
    <w:rsid w:val="00A15A68"/>
    <w:rsid w:val="00A17DE3"/>
    <w:rsid w:val="00A207C7"/>
    <w:rsid w:val="00A22437"/>
    <w:rsid w:val="00A25CAB"/>
    <w:rsid w:val="00A3182A"/>
    <w:rsid w:val="00A33181"/>
    <w:rsid w:val="00A335C2"/>
    <w:rsid w:val="00A36EB9"/>
    <w:rsid w:val="00A40D9E"/>
    <w:rsid w:val="00A41AE0"/>
    <w:rsid w:val="00A423F7"/>
    <w:rsid w:val="00A45DAC"/>
    <w:rsid w:val="00A47EFD"/>
    <w:rsid w:val="00A50847"/>
    <w:rsid w:val="00A5164C"/>
    <w:rsid w:val="00A54976"/>
    <w:rsid w:val="00A54F87"/>
    <w:rsid w:val="00A552F1"/>
    <w:rsid w:val="00A573E6"/>
    <w:rsid w:val="00A63D92"/>
    <w:rsid w:val="00A66CFC"/>
    <w:rsid w:val="00A67D1D"/>
    <w:rsid w:val="00A7128A"/>
    <w:rsid w:val="00A717AE"/>
    <w:rsid w:val="00A720B1"/>
    <w:rsid w:val="00A7554A"/>
    <w:rsid w:val="00A827B1"/>
    <w:rsid w:val="00A8649F"/>
    <w:rsid w:val="00A90AB2"/>
    <w:rsid w:val="00A93E8C"/>
    <w:rsid w:val="00A9653E"/>
    <w:rsid w:val="00AA1643"/>
    <w:rsid w:val="00AA3379"/>
    <w:rsid w:val="00AA4DBE"/>
    <w:rsid w:val="00AA58F5"/>
    <w:rsid w:val="00AB0B6A"/>
    <w:rsid w:val="00AB2E01"/>
    <w:rsid w:val="00AC2C64"/>
    <w:rsid w:val="00AC3AA6"/>
    <w:rsid w:val="00AC3FDF"/>
    <w:rsid w:val="00AD02CB"/>
    <w:rsid w:val="00AD31FD"/>
    <w:rsid w:val="00AD3AF6"/>
    <w:rsid w:val="00AD41E3"/>
    <w:rsid w:val="00AD55BA"/>
    <w:rsid w:val="00AE49D3"/>
    <w:rsid w:val="00AF3CC5"/>
    <w:rsid w:val="00AF5D0C"/>
    <w:rsid w:val="00B01B43"/>
    <w:rsid w:val="00B0463A"/>
    <w:rsid w:val="00B052AB"/>
    <w:rsid w:val="00B061C9"/>
    <w:rsid w:val="00B064DA"/>
    <w:rsid w:val="00B1100D"/>
    <w:rsid w:val="00B11617"/>
    <w:rsid w:val="00B1356C"/>
    <w:rsid w:val="00B1368A"/>
    <w:rsid w:val="00B14150"/>
    <w:rsid w:val="00B16FA1"/>
    <w:rsid w:val="00B249A5"/>
    <w:rsid w:val="00B24A3A"/>
    <w:rsid w:val="00B26627"/>
    <w:rsid w:val="00B33943"/>
    <w:rsid w:val="00B37C13"/>
    <w:rsid w:val="00B40D1C"/>
    <w:rsid w:val="00B41863"/>
    <w:rsid w:val="00B418DF"/>
    <w:rsid w:val="00B41F2A"/>
    <w:rsid w:val="00B459B8"/>
    <w:rsid w:val="00B4646E"/>
    <w:rsid w:val="00B47EDF"/>
    <w:rsid w:val="00B57D36"/>
    <w:rsid w:val="00B57FCB"/>
    <w:rsid w:val="00B60CA4"/>
    <w:rsid w:val="00B62154"/>
    <w:rsid w:val="00B623FA"/>
    <w:rsid w:val="00B6704C"/>
    <w:rsid w:val="00B67C8C"/>
    <w:rsid w:val="00B756D1"/>
    <w:rsid w:val="00B76B1C"/>
    <w:rsid w:val="00B80ED9"/>
    <w:rsid w:val="00BA0983"/>
    <w:rsid w:val="00BA2050"/>
    <w:rsid w:val="00BA4D4C"/>
    <w:rsid w:val="00BA6834"/>
    <w:rsid w:val="00BB0D0C"/>
    <w:rsid w:val="00BB0D4D"/>
    <w:rsid w:val="00BB1DD6"/>
    <w:rsid w:val="00BB23D0"/>
    <w:rsid w:val="00BB2AED"/>
    <w:rsid w:val="00BB6DAC"/>
    <w:rsid w:val="00BC3E1B"/>
    <w:rsid w:val="00BC49FF"/>
    <w:rsid w:val="00BD16DE"/>
    <w:rsid w:val="00BD69E3"/>
    <w:rsid w:val="00BD735F"/>
    <w:rsid w:val="00BE116F"/>
    <w:rsid w:val="00BE44E6"/>
    <w:rsid w:val="00BE4BB6"/>
    <w:rsid w:val="00BE5123"/>
    <w:rsid w:val="00BE5C16"/>
    <w:rsid w:val="00BE60FE"/>
    <w:rsid w:val="00BF12EF"/>
    <w:rsid w:val="00BF1896"/>
    <w:rsid w:val="00BF3C28"/>
    <w:rsid w:val="00BF70D7"/>
    <w:rsid w:val="00BF79BF"/>
    <w:rsid w:val="00C03A91"/>
    <w:rsid w:val="00C062AE"/>
    <w:rsid w:val="00C07610"/>
    <w:rsid w:val="00C07BD4"/>
    <w:rsid w:val="00C108A2"/>
    <w:rsid w:val="00C11227"/>
    <w:rsid w:val="00C11BC4"/>
    <w:rsid w:val="00C14B1F"/>
    <w:rsid w:val="00C1552A"/>
    <w:rsid w:val="00C16B20"/>
    <w:rsid w:val="00C21906"/>
    <w:rsid w:val="00C303A5"/>
    <w:rsid w:val="00C32E0A"/>
    <w:rsid w:val="00C338FB"/>
    <w:rsid w:val="00C34C18"/>
    <w:rsid w:val="00C351B8"/>
    <w:rsid w:val="00C35224"/>
    <w:rsid w:val="00C368DF"/>
    <w:rsid w:val="00C40146"/>
    <w:rsid w:val="00C43809"/>
    <w:rsid w:val="00C4430D"/>
    <w:rsid w:val="00C47DFA"/>
    <w:rsid w:val="00C51073"/>
    <w:rsid w:val="00C51444"/>
    <w:rsid w:val="00C517BE"/>
    <w:rsid w:val="00C62745"/>
    <w:rsid w:val="00C634FE"/>
    <w:rsid w:val="00C63CF2"/>
    <w:rsid w:val="00C64E43"/>
    <w:rsid w:val="00C67775"/>
    <w:rsid w:val="00C70E97"/>
    <w:rsid w:val="00C73C9E"/>
    <w:rsid w:val="00C7412B"/>
    <w:rsid w:val="00C76DB3"/>
    <w:rsid w:val="00C81110"/>
    <w:rsid w:val="00C82C62"/>
    <w:rsid w:val="00C94C20"/>
    <w:rsid w:val="00C94C26"/>
    <w:rsid w:val="00C96C74"/>
    <w:rsid w:val="00C96E40"/>
    <w:rsid w:val="00C97B80"/>
    <w:rsid w:val="00CA0999"/>
    <w:rsid w:val="00CA0A0D"/>
    <w:rsid w:val="00CA1F01"/>
    <w:rsid w:val="00CA2164"/>
    <w:rsid w:val="00CA646D"/>
    <w:rsid w:val="00CA7014"/>
    <w:rsid w:val="00CB00C3"/>
    <w:rsid w:val="00CB53F3"/>
    <w:rsid w:val="00CB77BE"/>
    <w:rsid w:val="00CC2D0F"/>
    <w:rsid w:val="00CC4ADD"/>
    <w:rsid w:val="00CC4B83"/>
    <w:rsid w:val="00CC661C"/>
    <w:rsid w:val="00CC747C"/>
    <w:rsid w:val="00CC7B73"/>
    <w:rsid w:val="00CD11FD"/>
    <w:rsid w:val="00CD6D9E"/>
    <w:rsid w:val="00CD75C4"/>
    <w:rsid w:val="00CE3E1E"/>
    <w:rsid w:val="00CE4D88"/>
    <w:rsid w:val="00CE4E3F"/>
    <w:rsid w:val="00CE4E68"/>
    <w:rsid w:val="00CE5860"/>
    <w:rsid w:val="00CE6402"/>
    <w:rsid w:val="00CF3458"/>
    <w:rsid w:val="00CF5A97"/>
    <w:rsid w:val="00CF717A"/>
    <w:rsid w:val="00D01838"/>
    <w:rsid w:val="00D04497"/>
    <w:rsid w:val="00D04815"/>
    <w:rsid w:val="00D0503E"/>
    <w:rsid w:val="00D06B1C"/>
    <w:rsid w:val="00D11CA1"/>
    <w:rsid w:val="00D1391F"/>
    <w:rsid w:val="00D13E91"/>
    <w:rsid w:val="00D172B7"/>
    <w:rsid w:val="00D22292"/>
    <w:rsid w:val="00D2332D"/>
    <w:rsid w:val="00D25C26"/>
    <w:rsid w:val="00D26169"/>
    <w:rsid w:val="00D3174F"/>
    <w:rsid w:val="00D32338"/>
    <w:rsid w:val="00D33A20"/>
    <w:rsid w:val="00D33F22"/>
    <w:rsid w:val="00D3480B"/>
    <w:rsid w:val="00D3492A"/>
    <w:rsid w:val="00D42A14"/>
    <w:rsid w:val="00D4305F"/>
    <w:rsid w:val="00D433C6"/>
    <w:rsid w:val="00D5424C"/>
    <w:rsid w:val="00D55284"/>
    <w:rsid w:val="00D57DE6"/>
    <w:rsid w:val="00D61D6A"/>
    <w:rsid w:val="00D62CD3"/>
    <w:rsid w:val="00D7344B"/>
    <w:rsid w:val="00D739A6"/>
    <w:rsid w:val="00D742BD"/>
    <w:rsid w:val="00D76ABB"/>
    <w:rsid w:val="00D802DE"/>
    <w:rsid w:val="00D87832"/>
    <w:rsid w:val="00D91248"/>
    <w:rsid w:val="00D94A3F"/>
    <w:rsid w:val="00D94CA7"/>
    <w:rsid w:val="00D95CD0"/>
    <w:rsid w:val="00D975C1"/>
    <w:rsid w:val="00D97964"/>
    <w:rsid w:val="00DA2629"/>
    <w:rsid w:val="00DA3908"/>
    <w:rsid w:val="00DA7426"/>
    <w:rsid w:val="00DB3614"/>
    <w:rsid w:val="00DB68C2"/>
    <w:rsid w:val="00DC194E"/>
    <w:rsid w:val="00DC386F"/>
    <w:rsid w:val="00DC640A"/>
    <w:rsid w:val="00DC74D2"/>
    <w:rsid w:val="00DC777E"/>
    <w:rsid w:val="00DC784C"/>
    <w:rsid w:val="00DD01FE"/>
    <w:rsid w:val="00DD0BCD"/>
    <w:rsid w:val="00DD20F6"/>
    <w:rsid w:val="00DD3BB7"/>
    <w:rsid w:val="00DE1D5C"/>
    <w:rsid w:val="00DE2FA4"/>
    <w:rsid w:val="00DE38D0"/>
    <w:rsid w:val="00DE59E8"/>
    <w:rsid w:val="00DE5A8F"/>
    <w:rsid w:val="00DF0A4E"/>
    <w:rsid w:val="00DF7375"/>
    <w:rsid w:val="00E0002A"/>
    <w:rsid w:val="00E04558"/>
    <w:rsid w:val="00E04EED"/>
    <w:rsid w:val="00E056AC"/>
    <w:rsid w:val="00E06E8F"/>
    <w:rsid w:val="00E10305"/>
    <w:rsid w:val="00E12036"/>
    <w:rsid w:val="00E12FE5"/>
    <w:rsid w:val="00E17696"/>
    <w:rsid w:val="00E24B4E"/>
    <w:rsid w:val="00E33053"/>
    <w:rsid w:val="00E34836"/>
    <w:rsid w:val="00E37F48"/>
    <w:rsid w:val="00E429BB"/>
    <w:rsid w:val="00E44DA0"/>
    <w:rsid w:val="00E45EFF"/>
    <w:rsid w:val="00E4680B"/>
    <w:rsid w:val="00E52F46"/>
    <w:rsid w:val="00E547E8"/>
    <w:rsid w:val="00E554F9"/>
    <w:rsid w:val="00E6660B"/>
    <w:rsid w:val="00E66EA8"/>
    <w:rsid w:val="00E754B2"/>
    <w:rsid w:val="00E75EB0"/>
    <w:rsid w:val="00E76F9F"/>
    <w:rsid w:val="00E80297"/>
    <w:rsid w:val="00E80407"/>
    <w:rsid w:val="00E8114E"/>
    <w:rsid w:val="00E816A9"/>
    <w:rsid w:val="00E8219B"/>
    <w:rsid w:val="00E85B5C"/>
    <w:rsid w:val="00E907DA"/>
    <w:rsid w:val="00E92C11"/>
    <w:rsid w:val="00E92C3B"/>
    <w:rsid w:val="00E93F25"/>
    <w:rsid w:val="00E963AB"/>
    <w:rsid w:val="00E96741"/>
    <w:rsid w:val="00E96AE1"/>
    <w:rsid w:val="00EA00B2"/>
    <w:rsid w:val="00EA0475"/>
    <w:rsid w:val="00EA31D7"/>
    <w:rsid w:val="00EA48ED"/>
    <w:rsid w:val="00EA4982"/>
    <w:rsid w:val="00EA689B"/>
    <w:rsid w:val="00EB4454"/>
    <w:rsid w:val="00EC146A"/>
    <w:rsid w:val="00EC4227"/>
    <w:rsid w:val="00EC7761"/>
    <w:rsid w:val="00ED055B"/>
    <w:rsid w:val="00ED25CD"/>
    <w:rsid w:val="00ED489B"/>
    <w:rsid w:val="00ED5E5B"/>
    <w:rsid w:val="00ED69E1"/>
    <w:rsid w:val="00EE017A"/>
    <w:rsid w:val="00EE1137"/>
    <w:rsid w:val="00EE24A0"/>
    <w:rsid w:val="00EE39B3"/>
    <w:rsid w:val="00EE598F"/>
    <w:rsid w:val="00EF049D"/>
    <w:rsid w:val="00EF4F0A"/>
    <w:rsid w:val="00EF75B9"/>
    <w:rsid w:val="00EF7D66"/>
    <w:rsid w:val="00EF7FCE"/>
    <w:rsid w:val="00F04618"/>
    <w:rsid w:val="00F0503E"/>
    <w:rsid w:val="00F05284"/>
    <w:rsid w:val="00F05749"/>
    <w:rsid w:val="00F10B1D"/>
    <w:rsid w:val="00F1492B"/>
    <w:rsid w:val="00F228EC"/>
    <w:rsid w:val="00F2292D"/>
    <w:rsid w:val="00F22F77"/>
    <w:rsid w:val="00F2590A"/>
    <w:rsid w:val="00F27B16"/>
    <w:rsid w:val="00F353FB"/>
    <w:rsid w:val="00F40141"/>
    <w:rsid w:val="00F40456"/>
    <w:rsid w:val="00F44695"/>
    <w:rsid w:val="00F4593B"/>
    <w:rsid w:val="00F46A84"/>
    <w:rsid w:val="00F46BC2"/>
    <w:rsid w:val="00F52251"/>
    <w:rsid w:val="00F547EB"/>
    <w:rsid w:val="00F5534C"/>
    <w:rsid w:val="00F6421F"/>
    <w:rsid w:val="00F64B20"/>
    <w:rsid w:val="00F70071"/>
    <w:rsid w:val="00F70932"/>
    <w:rsid w:val="00F75F91"/>
    <w:rsid w:val="00F77266"/>
    <w:rsid w:val="00F77501"/>
    <w:rsid w:val="00F83389"/>
    <w:rsid w:val="00F853B7"/>
    <w:rsid w:val="00F87DD0"/>
    <w:rsid w:val="00F90973"/>
    <w:rsid w:val="00F93181"/>
    <w:rsid w:val="00F94AD9"/>
    <w:rsid w:val="00F9533E"/>
    <w:rsid w:val="00FA09FE"/>
    <w:rsid w:val="00FA0CC6"/>
    <w:rsid w:val="00FA2A76"/>
    <w:rsid w:val="00FA4AF0"/>
    <w:rsid w:val="00FA52BB"/>
    <w:rsid w:val="00FA5C70"/>
    <w:rsid w:val="00FA7ABC"/>
    <w:rsid w:val="00FA7C40"/>
    <w:rsid w:val="00FB2BA4"/>
    <w:rsid w:val="00FB2FF6"/>
    <w:rsid w:val="00FB63B6"/>
    <w:rsid w:val="00FC3A2A"/>
    <w:rsid w:val="00FC65AB"/>
    <w:rsid w:val="00FC65E9"/>
    <w:rsid w:val="00FD4FF6"/>
    <w:rsid w:val="00FE39AD"/>
    <w:rsid w:val="00FE52A0"/>
    <w:rsid w:val="00FE7C87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5C2475-4723-4D61-9397-E8060F07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5F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5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5F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5F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75F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5F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5F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263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6577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rsid w:val="006577A2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6577A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577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0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09FE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A0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09FE"/>
    <w:rPr>
      <w:rFonts w:ascii="Calibri" w:eastAsia="Times New Roman" w:hAnsi="Calibri" w:cs="Times New Roman"/>
      <w:lang w:eastAsia="ru-RU"/>
    </w:rPr>
  </w:style>
  <w:style w:type="character" w:styleId="ac">
    <w:name w:val="Hyperlink"/>
    <w:rsid w:val="00B249A5"/>
    <w:rPr>
      <w:color w:val="0066CC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D6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D6BC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Колонтитул_"/>
    <w:basedOn w:val="a0"/>
    <w:rsid w:val="00ED0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PalatinoLinotype10pt100">
    <w:name w:val="Колонтитул + Palatino Linotype;10 pt;Полужирный;Масштаб 100%"/>
    <w:basedOn w:val="af"/>
    <w:rsid w:val="00ED055B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Колонтитул"/>
    <w:basedOn w:val="af"/>
    <w:rsid w:val="00ED0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Cambria100">
    <w:name w:val="Колонтитул + Cambria;Курсив;Масштаб 100%"/>
    <w:basedOn w:val="af"/>
    <w:rsid w:val="00ED055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af1">
    <w:name w:val="Колонтитул + Малые прописные"/>
    <w:basedOn w:val="af"/>
    <w:rsid w:val="00ED055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Impact8pt">
    <w:name w:val="Колонтитул + Impact;8 pt"/>
    <w:basedOn w:val="af"/>
    <w:rsid w:val="00DC640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717EA1ADECF3E2DE05F557E7D1E8743530F457630F486412D80606283D5179A10A9BACD73F6Fn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6AFF5-162B-461F-9BB4-7B6E1148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Этлина Наталья Николаевна</dc:creator>
  <cp:lastModifiedBy>1</cp:lastModifiedBy>
  <cp:revision>2</cp:revision>
  <cp:lastPrinted>2024-03-22T07:05:00Z</cp:lastPrinted>
  <dcterms:created xsi:type="dcterms:W3CDTF">2024-03-22T07:06:00Z</dcterms:created>
  <dcterms:modified xsi:type="dcterms:W3CDTF">2024-03-22T07:06:00Z</dcterms:modified>
</cp:coreProperties>
</file>