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8C626">
      <w:pPr>
        <w:spacing w:after="0" w:line="240" w:lineRule="auto"/>
        <w:ind w:right="-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drawing>
          <wp:inline distT="0" distB="0" distL="0" distR="0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5A87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7406702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14B9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3"/>
            </w:tblGrid>
            <w:tr w14:paraId="3FF95E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2" w:type="dxa"/>
                </w:tcPr>
                <w:p w14:paraId="05F73020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non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none"/>
                      <w:lang w:eastAsia="en-US"/>
                    </w:rPr>
                    <w:t>МУНИЦИПАЛЬНЫЙ РАЙОН «БЕЛГОРОДСКИЙ РАЙОН» БЕЛГОРОДСКОЙ  ОБЛАСТИ</w:t>
                  </w:r>
                </w:p>
                <w:p w14:paraId="1C7FF124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none"/>
                      <w:lang w:eastAsia="en-US"/>
                    </w:rPr>
                  </w:pPr>
                </w:p>
                <w:p w14:paraId="4F2C8B95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highlight w:val="non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highlight w:val="none"/>
                      <w:lang w:eastAsia="en-US"/>
                    </w:rPr>
                    <w:t xml:space="preserve">АДМИНИСТРАЦИЯ </w:t>
                  </w:r>
                </w:p>
                <w:p w14:paraId="2CA67370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highlight w:val="non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highlight w:val="none"/>
                      <w:lang w:eastAsia="en-US"/>
                    </w:rPr>
                    <w:t>КРАСНООКТЯБРЬСКОГО СЕЛЬСКОГО ПОСЕЛЕНИЯ</w:t>
                  </w:r>
                </w:p>
                <w:p w14:paraId="245175A9">
                  <w:pPr>
                    <w:spacing w:after="0" w:line="252" w:lineRule="auto"/>
                    <w:rPr>
                      <w:rFonts w:ascii="Times New Roman" w:hAnsi="Times New Roman"/>
                      <w:bCs/>
                      <w:sz w:val="32"/>
                      <w:szCs w:val="32"/>
                      <w:highlight w:val="none"/>
                      <w:lang w:eastAsia="en-US"/>
                    </w:rPr>
                  </w:pPr>
                </w:p>
                <w:p w14:paraId="6762534E">
                  <w:pPr>
                    <w:overflowPunct w:val="0"/>
                    <w:autoSpaceDE w:val="0"/>
                    <w:autoSpaceDN w:val="0"/>
                    <w:adjustRightInd w:val="0"/>
                    <w:spacing w:after="0"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highlight w:val="none"/>
                      <w:lang w:eastAsia="en-U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highlight w:val="none"/>
                      <w:lang w:eastAsia="en-US"/>
                    </w:rPr>
                    <w:t>ПОСТАНОВЛЕНИЕ</w:t>
                  </w:r>
                </w:p>
                <w:p w14:paraId="3852D906">
                  <w:pPr>
                    <w:spacing w:after="0" w:line="252" w:lineRule="auto"/>
                    <w:rPr>
                      <w:rFonts w:ascii="Times New Roman" w:hAnsi="Times New Roman"/>
                      <w:sz w:val="20"/>
                      <w:szCs w:val="20"/>
                      <w:highlight w:val="none"/>
                      <w:lang w:eastAsia="en-US"/>
                    </w:rPr>
                  </w:pPr>
                </w:p>
                <w:p w14:paraId="0662628C">
                  <w:pPr>
                    <w:spacing w:after="0" w:line="252" w:lineRule="auto"/>
                    <w:rPr>
                      <w:rFonts w:ascii="Times New Roman" w:hAnsi="Times New Roman"/>
                      <w:sz w:val="20"/>
                      <w:szCs w:val="20"/>
                      <w:highlight w:val="none"/>
                      <w:lang w:eastAsia="en-US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730"/>
                    <w:gridCol w:w="4727"/>
                  </w:tblGrid>
                  <w:tr w14:paraId="43712449">
                    <w:tc>
                      <w:tcPr>
                        <w:tcW w:w="4831" w:type="dxa"/>
                      </w:tcPr>
                      <w:p w14:paraId="23FC917F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7"/>
                            <w:highlight w:val="none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highlight w:val="none"/>
                            <w:lang w:eastAsia="en-US"/>
                          </w:rPr>
                          <w:t>«</w:t>
                        </w:r>
                        <w:r>
                          <w:rPr>
                            <w:rFonts w:hint="default" w:ascii="Arial" w:hAnsi="Arial" w:cs="Arial"/>
                            <w:b/>
                            <w:sz w:val="17"/>
                            <w:szCs w:val="17"/>
                            <w:highlight w:val="none"/>
                            <w:lang w:val="ru-RU" w:eastAsia="en-US"/>
                          </w:rPr>
                          <w:t>27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highlight w:val="none"/>
                            <w:lang w:eastAsia="en-US"/>
                          </w:rPr>
                          <w:t xml:space="preserve">»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highlight w:val="none"/>
                            <w:lang w:val="ru-RU" w:eastAsia="en-US"/>
                          </w:rPr>
                          <w:t>декабря</w:t>
                        </w:r>
                        <w:r>
                          <w:rPr>
                            <w:rFonts w:hint="default" w:ascii="Arial" w:hAnsi="Arial" w:cs="Arial"/>
                            <w:b/>
                            <w:sz w:val="17"/>
                            <w:szCs w:val="17"/>
                            <w:highlight w:val="none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highlight w:val="none"/>
                            <w:lang w:eastAsia="en-US"/>
                          </w:rPr>
                          <w:t xml:space="preserve"> 202</w:t>
                        </w:r>
                        <w:r>
                          <w:rPr>
                            <w:rFonts w:hint="default" w:ascii="Arial" w:hAnsi="Arial" w:cs="Arial"/>
                            <w:b/>
                            <w:sz w:val="17"/>
                            <w:szCs w:val="17"/>
                            <w:highlight w:val="none"/>
                            <w:lang w:val="ru-RU" w:eastAsia="en-US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highlight w:val="none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</w:tcPr>
                      <w:p w14:paraId="2C5E27CD">
                        <w:pPr>
                          <w:spacing w:after="0" w:line="240" w:lineRule="auto"/>
                          <w:jc w:val="right"/>
                          <w:rPr>
                            <w:rFonts w:hint="default" w:ascii="Arial" w:hAnsi="Arial" w:cs="Arial"/>
                            <w:sz w:val="17"/>
                            <w:szCs w:val="17"/>
                            <w:highlight w:val="none"/>
                            <w:lang w:val="ru-RU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highlight w:val="none"/>
                            <w:lang w:eastAsia="en-US"/>
                          </w:rPr>
                          <w:t xml:space="preserve">№ </w:t>
                        </w:r>
                        <w:r>
                          <w:rPr>
                            <w:rFonts w:hint="default" w:ascii="Arial" w:hAnsi="Arial" w:cs="Arial"/>
                            <w:b/>
                            <w:sz w:val="17"/>
                            <w:szCs w:val="17"/>
                            <w:highlight w:val="none"/>
                            <w:lang w:val="ru-RU" w:eastAsia="en-US"/>
                          </w:rPr>
                          <w:t>17</w:t>
                        </w:r>
                      </w:p>
                    </w:tc>
                  </w:tr>
                </w:tbl>
                <w:p w14:paraId="6DB923B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  <w:highlight w:val="none"/>
                    </w:rPr>
                  </w:pPr>
                </w:p>
              </w:tc>
            </w:tr>
          </w:tbl>
          <w:p w14:paraId="1F4EE5EB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14:paraId="1E178AC7">
      <w:pPr>
        <w:pStyle w:val="12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0B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Методики прогнозирования</w:t>
      </w:r>
    </w:p>
    <w:p w14:paraId="4FA1C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поступлений доходов в бюджет Краснооктябрьского сельского поселения, администрируемых администрацией Краснооктябрьского сельского поселения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</w:t>
      </w:r>
    </w:p>
    <w:p w14:paraId="603F5AB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160.1 Бюджетного кодекса  Российской Федерации, </w:t>
      </w:r>
      <w:r>
        <w:rPr>
          <w:rFonts w:ascii="Times New Roman" w:hAnsi="Times New Roman"/>
          <w:sz w:val="28"/>
          <w:szCs w:val="28"/>
          <w:lang w:eastAsia="zh-CN"/>
        </w:rPr>
        <w:t>постановления Правительства Российской Федерации от 23.06.2016 № 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администрация Краснооктябрьского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b/>
          <w:bCs/>
          <w:spacing w:val="70"/>
          <w:sz w:val="28"/>
          <w:szCs w:val="28"/>
          <w:shd w:val="clear" w:color="auto" w:fill="FFFFFF"/>
        </w:rPr>
        <w:t>постановляет:</w:t>
      </w:r>
    </w:p>
    <w:p w14:paraId="0E3FB7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Утвердить методику прогнозирования поступлений  доходов в бюджет Краснооктябрьского сельского поселения, администрируемых администрацией Краснооктябрьского сельского поселения муниципального района «Белгородский район» Белгородской области, согласно приложению.  </w:t>
      </w:r>
    </w:p>
    <w:p w14:paraId="778E5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Краснооктябрьского сельского поселения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01</w:t>
      </w:r>
      <w:r>
        <w:rPr>
          <w:rFonts w:ascii="Times New Roman" w:hAnsi="Times New Roman"/>
          <w:sz w:val="28"/>
          <w:szCs w:val="28"/>
          <w:highlight w:val="none"/>
        </w:rPr>
        <w:t xml:space="preserve"> декабря 2022 года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21</w:t>
      </w:r>
      <w:r>
        <w:rPr>
          <w:rFonts w:ascii="Times New Roman" w:hAnsi="Times New Roman"/>
          <w:sz w:val="28"/>
          <w:szCs w:val="28"/>
          <w:highlight w:val="none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методики прогнозирования поступлений администрируемых доходов в бюджет Краснооктябрьского сельского поселения муниципального района «Белгородский район» Белгородской области», главным администратором которых является администрация Краснооктябрьского сельского поселения».</w:t>
      </w:r>
    </w:p>
    <w:p w14:paraId="6E8AC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и применяется к правоотношениям, возникающим с момента составления проекта бюджета Краснооктябрьского сельского поселения муниципального района «Белгородский район» Белгородской области на 2025 год и на плановый период 2026 и 2027 годов.</w:t>
      </w:r>
    </w:p>
    <w:p w14:paraId="2C33709F">
      <w:pPr>
        <w:pStyle w:val="1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950D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Глава администрации</w:t>
      </w:r>
    </w:p>
    <w:p w14:paraId="1E37117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Краснооктябрьского сельского поселения                               И.Г. Кравченко  </w:t>
      </w:r>
    </w:p>
    <w:p w14:paraId="6D0F2A0F">
      <w:pPr>
        <w:pStyle w:val="1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</w:p>
    <w:p w14:paraId="327D2956">
      <w:pPr>
        <w:pStyle w:val="1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2043CC79">
      <w:pPr>
        <w:pStyle w:val="1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ПРИЛОЖЕНИЕ</w:t>
      </w:r>
    </w:p>
    <w:p w14:paraId="3CE3F57C">
      <w:pPr>
        <w:pStyle w:val="1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к постановлению администрации</w:t>
      </w:r>
    </w:p>
    <w:p w14:paraId="214575F2">
      <w:pPr>
        <w:pStyle w:val="1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Краснооктябрьского сельского поселения</w:t>
      </w:r>
    </w:p>
    <w:p w14:paraId="4454FF24">
      <w:pPr>
        <w:pStyle w:val="10"/>
        <w:jc w:val="center"/>
        <w:outlineLvl w:val="1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«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г. №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17</w:t>
      </w:r>
    </w:p>
    <w:p w14:paraId="7B7D435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2F9D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448C8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МЕТОДИКА</w:t>
      </w:r>
    </w:p>
    <w:p w14:paraId="33C1D3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прогнозирования поступлений доходов в бюджет Краснооктябрьского сельского поселения, администрируемых администрацией Краснооктябрьского сельского поселения муниципального района «Белгородский район» Белгородской области</w:t>
      </w:r>
    </w:p>
    <w:p w14:paraId="37E902E9">
      <w:pPr>
        <w:pStyle w:val="30"/>
        <w:shd w:val="clear" w:color="auto" w:fill="FFFFFF"/>
        <w:ind w:right="-55"/>
        <w:rPr>
          <w:b w:val="0"/>
          <w:bCs w:val="0"/>
          <w:color w:val="000000"/>
        </w:rPr>
      </w:pPr>
    </w:p>
    <w:p w14:paraId="0564357E">
      <w:pPr>
        <w:pStyle w:val="30"/>
        <w:shd w:val="clear" w:color="auto" w:fill="FFFFFF"/>
        <w:ind w:right="-55"/>
        <w:rPr>
          <w:b w:val="0"/>
          <w:bCs w:val="0"/>
          <w:color w:val="000000"/>
          <w:szCs w:val="28"/>
        </w:rPr>
      </w:pPr>
      <w:r>
        <w:rPr>
          <w:b w:val="0"/>
          <w:bCs w:val="0"/>
        </w:rPr>
        <w:t>1. Общие положения</w:t>
      </w:r>
    </w:p>
    <w:p w14:paraId="501666C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19B26D4C">
      <w:pPr>
        <w:pStyle w:val="30"/>
        <w:shd w:val="clear" w:color="auto" w:fill="FFFFFF"/>
        <w:ind w:right="-55"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  <w:szCs w:val="28"/>
        </w:rPr>
        <w:t xml:space="preserve">Методика </w:t>
      </w:r>
      <w:r>
        <w:rPr>
          <w:rFonts w:eastAsia="Open Sans"/>
          <w:b w:val="0"/>
          <w:bCs w:val="0"/>
          <w:color w:val="000000"/>
          <w:szCs w:val="28"/>
        </w:rPr>
        <w:t xml:space="preserve">прогнозирования поступлений доходов </w:t>
      </w:r>
      <w:r>
        <w:rPr>
          <w:b w:val="0"/>
          <w:szCs w:val="28"/>
        </w:rPr>
        <w:t xml:space="preserve">в бюджет Краснооктябрьского сельского поселения муниципального района «Белгородский район» Белгородской области, </w:t>
      </w:r>
      <w:r>
        <w:rPr>
          <w:rStyle w:val="32"/>
          <w:b w:val="0"/>
          <w:bCs w:val="0"/>
        </w:rPr>
        <w:t xml:space="preserve">администрируемых </w:t>
      </w:r>
      <w:r>
        <w:rPr>
          <w:b w:val="0"/>
          <w:bCs w:val="0"/>
          <w:color w:val="000000"/>
          <w:szCs w:val="28"/>
          <w:highlight w:val="white"/>
        </w:rPr>
        <w:t>администрацией</w:t>
      </w:r>
      <w:r>
        <w:rPr>
          <w:b w:val="0"/>
          <w:szCs w:val="28"/>
        </w:rPr>
        <w:t xml:space="preserve"> Краснооктябрьского сельского поселения муниципального района «Белгородский район»</w:t>
      </w:r>
      <w:r>
        <w:rPr>
          <w:rFonts w:eastAsia="Open Sans"/>
          <w:b w:val="0"/>
          <w:bCs w:val="0"/>
          <w:color w:val="000000"/>
          <w:szCs w:val="28"/>
        </w:rPr>
        <w:t xml:space="preserve"> (далее - Методика прогнозирования) разработана в целях реализации полномочий главного администратора доходов </w:t>
      </w:r>
      <w:r>
        <w:rPr>
          <w:rFonts w:eastAsia="Open Sans"/>
          <w:b w:val="0"/>
          <w:bCs w:val="0"/>
          <w:color w:val="000000"/>
          <w:szCs w:val="28"/>
          <w:highlight w:val="white"/>
        </w:rPr>
        <w:t>бюджета</w:t>
      </w:r>
      <w:r>
        <w:rPr>
          <w:b w:val="0"/>
          <w:szCs w:val="28"/>
        </w:rPr>
        <w:t xml:space="preserve"> </w:t>
      </w:r>
      <w:r>
        <w:rPr>
          <w:b w:val="0"/>
          <w:szCs w:val="28"/>
          <w:lang w:eastAsia="zh-CN"/>
        </w:rPr>
        <w:t xml:space="preserve">Краснооктябрьского сельское поселение </w:t>
      </w:r>
      <w:r>
        <w:rPr>
          <w:b w:val="0"/>
          <w:bCs w:val="0"/>
          <w:color w:val="000000"/>
          <w:szCs w:val="28"/>
        </w:rPr>
        <w:t xml:space="preserve">(далее – бюджет поселения, доходы бюджета) </w:t>
      </w:r>
      <w:r>
        <w:rPr>
          <w:rFonts w:eastAsia="Open Sans"/>
          <w:b w:val="0"/>
          <w:bCs w:val="0"/>
          <w:color w:val="000000"/>
          <w:szCs w:val="28"/>
          <w:highlight w:val="white"/>
        </w:rPr>
        <w:t xml:space="preserve">в части прогнозирования доходов, администрируемых </w:t>
      </w:r>
      <w:r>
        <w:rPr>
          <w:b w:val="0"/>
          <w:bCs w:val="0"/>
          <w:color w:val="000000"/>
          <w:highlight w:val="white"/>
        </w:rPr>
        <w:t xml:space="preserve">администрацией </w:t>
      </w:r>
      <w:r>
        <w:rPr>
          <w:b w:val="0"/>
          <w:iCs/>
          <w:szCs w:val="28"/>
          <w:lang w:eastAsia="zh-CN"/>
        </w:rPr>
        <w:t xml:space="preserve">Краснооктябрьского сельского поселения </w:t>
      </w:r>
      <w:r>
        <w:rPr>
          <w:b w:val="0"/>
          <w:szCs w:val="28"/>
          <w:lang w:eastAsia="zh-CN"/>
        </w:rPr>
        <w:t>муниципальный район «Белгородский район» Белгородской области</w:t>
      </w:r>
      <w:r>
        <w:rPr>
          <w:b w:val="0"/>
          <w:color w:val="000000"/>
          <w:shd w:val="clear" w:color="auto" w:fill="FFFFFF"/>
          <w:lang w:eastAsia="zh-CN"/>
        </w:rPr>
        <w:t xml:space="preserve"> (далее - главный администратор доходов), </w:t>
      </w:r>
      <w:r>
        <w:rPr>
          <w:rFonts w:eastAsia="Open Sans"/>
          <w:b w:val="0"/>
          <w:bCs w:val="0"/>
          <w:color w:val="000000"/>
          <w:szCs w:val="28"/>
        </w:rPr>
        <w:t xml:space="preserve">а также направлена на обеспечение полноты поступления доходов в </w:t>
      </w:r>
      <w:r>
        <w:rPr>
          <w:b w:val="0"/>
          <w:bCs w:val="0"/>
          <w:color w:val="000000"/>
          <w:szCs w:val="28"/>
        </w:rPr>
        <w:t>бюджет поселения.</w:t>
      </w:r>
    </w:p>
    <w:p w14:paraId="5D932994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         Методика прогнозирования разработана в соответствии с общими требованиями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, представительных органов муниципальных образований.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финансовых органов муниципальных образований.</w:t>
      </w:r>
    </w:p>
    <w:p w14:paraId="6A5DECB4">
      <w:pPr>
        <w:shd w:val="clear" w:color="auto" w:fill="FFFFFF" w:themeFill="background1"/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14:paraId="5FE9E2F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Open Sans"/>
          <w:sz w:val="28"/>
          <w:szCs w:val="28"/>
        </w:rPr>
        <w:t>Методика прогнозирования разработана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14:paraId="2D436CC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прогнозирования </w:t>
      </w:r>
      <w:r>
        <w:rPr>
          <w:rFonts w:ascii="Times New Roman" w:hAnsi="Times New Roman" w:eastAsia="Open Sans"/>
          <w:sz w:val="28"/>
          <w:szCs w:val="28"/>
        </w:rPr>
        <w:t>разработана</w:t>
      </w:r>
      <w:r>
        <w:rPr>
          <w:rFonts w:ascii="Times New Roman" w:hAnsi="Times New Roman"/>
          <w:sz w:val="28"/>
          <w:szCs w:val="28"/>
        </w:rPr>
        <w:t xml:space="preserve"> по каждому виду доходов по форме согласно </w:t>
      </w:r>
      <w:r>
        <w:fldChar w:fldCharType="begin"/>
      </w:r>
      <w:r>
        <w:instrText xml:space="preserve"> HYPERLINK "consultantplus://offline/ref=3FDB40816ADC2021A5D3652ADAB7F4C13F8D53EC6A8D176760521A1531DD73845C65E5F81A91DDC48A1EAA35A9AF1BB74B17E991b3K5I" \o "Постановление Правительства РФ от 23.06.2016 N 574 (ред. от 09.12.2022) "Об общих требованиях к методике прогнозирования поступлений доходов в бюджеты бюджетной системы Российской Федерации" {КонсультантПлюс}"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eastAsia="Arial"/>
          <w:sz w:val="28"/>
          <w:szCs w:val="28"/>
        </w:rPr>
        <w:t xml:space="preserve"> </w:t>
      </w:r>
    </w:p>
    <w:p w14:paraId="6E63D81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/>
        <w:ind w:firstLine="709"/>
        <w:jc w:val="both"/>
        <w:rPr>
          <w:rFonts w:ascii="Times New Roman" w:hAnsi="Times New Roman" w:eastAsia="Arial"/>
          <w:sz w:val="28"/>
          <w:szCs w:val="28"/>
        </w:rPr>
      </w:pPr>
    </w:p>
    <w:p w14:paraId="0C9F389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Формирование прогноза поступлений доходов</w:t>
      </w:r>
    </w:p>
    <w:p w14:paraId="54CC750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EBFC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При расчёте параметров доходов </w:t>
      </w:r>
      <w:r>
        <w:rPr>
          <w:rFonts w:ascii="Times New Roman" w:hAnsi="Times New Roman"/>
          <w:sz w:val="28"/>
          <w:szCs w:val="28"/>
        </w:rPr>
        <w:t xml:space="preserve">в бюджет Краснооктябрьского сельского поселения </w:t>
      </w:r>
      <w:r>
        <w:rPr>
          <w:rFonts w:ascii="Times New Roman" w:hAnsi="Times New Roman"/>
          <w:sz w:val="27"/>
          <w:szCs w:val="27"/>
        </w:rPr>
        <w:t>применяются следующие методы прогнозирования:</w:t>
      </w:r>
    </w:p>
    <w:p w14:paraId="5EE2A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49C45A9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усреднение (в том числе с применением скользящей средней) - расчет на основании усреднения объемов доходов бюджетов бюджетной системы Российской Федерации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года;</w:t>
      </w:r>
    </w:p>
    <w:p w14:paraId="7495A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доходов, при этом в качестве базовых показателей принимаются ожидаемые показатели текущего года;</w:t>
      </w:r>
    </w:p>
    <w:p w14:paraId="69E4D63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Open Sans"/>
          <w:sz w:val="28"/>
          <w:szCs w:val="28"/>
        </w:rPr>
      </w:pPr>
      <w:r>
        <w:rPr>
          <w:rFonts w:ascii="Times New Roman" w:hAnsi="Times New Roman" w:eastAsia="Open Sans"/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14:paraId="65A4F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иной способ, предусмотренный настоящей методикой.</w:t>
      </w:r>
    </w:p>
    <w:p w14:paraId="46D7E1E6">
      <w:pPr>
        <w:pStyle w:val="1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 или с применением одного из методов (комбинации методов), указанных в настоящем документе,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поступлений).</w:t>
      </w:r>
    </w:p>
    <w:p w14:paraId="6A227C2B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Open Sans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Прогнозирование доходов бюджета поселения осуществляется в соответствии с действующим бюджетным </w:t>
      </w:r>
      <w:r>
        <w:rPr>
          <w:rFonts w:ascii="Times New Roman" w:hAnsi="Times New Roman"/>
          <w:sz w:val="28"/>
          <w:szCs w:val="28"/>
        </w:rPr>
        <w:t>и налоговым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с учетом нормативных правовых актов представительных органов муниципальных образований</w:t>
      </w:r>
      <w:r>
        <w:rPr>
          <w:rFonts w:ascii="Times New Roman" w:hAnsi="Times New Roman" w:eastAsia="Open Sans"/>
          <w:sz w:val="28"/>
          <w:szCs w:val="28"/>
        </w:rPr>
        <w:t>.</w:t>
      </w:r>
    </w:p>
    <w:p w14:paraId="010742DE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Open Sans"/>
          <w:sz w:val="28"/>
          <w:szCs w:val="28"/>
        </w:rPr>
        <w:t xml:space="preserve">При прогнозировании доходов бюджета поселения используются показатели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Краснооктябрьского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основных направлений бюджетной и налоговой политики, действующего бюджетного и налогового законодательства с учетом предполагаемых изменений.</w:t>
      </w:r>
    </w:p>
    <w:p w14:paraId="35B36CDE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неучтенным в первоначальном прогнозе видам доходов, администрирование которых закреплено за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администрацией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Краснооктябрьского сельского поселения </w:t>
      </w:r>
      <w:r>
        <w:rPr>
          <w:rFonts w:ascii="Times New Roman" w:hAnsi="Times New Roman"/>
          <w:sz w:val="28"/>
          <w:szCs w:val="28"/>
          <w:lang w:eastAsia="zh-CN"/>
        </w:rPr>
        <w:t>муниципальный район «Белгородский район</w:t>
      </w:r>
      <w:r>
        <w:rPr>
          <w:rFonts w:ascii="Times New Roman" w:hAnsi="Times New Roman"/>
          <w:b/>
          <w:sz w:val="28"/>
          <w:szCs w:val="28"/>
          <w:lang w:eastAsia="zh-CN"/>
        </w:rPr>
        <w:t>»,</w:t>
      </w:r>
      <w:r>
        <w:rPr>
          <w:rFonts w:ascii="Times New Roman" w:hAnsi="Times New Roman"/>
          <w:sz w:val="28"/>
          <w:szCs w:val="28"/>
        </w:rPr>
        <w:t xml:space="preserve"> прогноз поступлений корректируется в процессе исполнения бюджета поселения на сумму фактически поступивших по данному виду доходов.</w:t>
      </w:r>
    </w:p>
    <w:p w14:paraId="240B7A1B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исполнения бюджета поселения возможна корректировка объема прогноза поступлений по каждому доходному источнику на сумму превышения (уменьшения) фактического объема их поступления в текущем финансовом году.</w:t>
      </w:r>
    </w:p>
    <w:p w14:paraId="64C07CC1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внесении изменений и дополнений в действующее законодательство Российской Федерации, законодательство белгородской области, муниципальные правовые акты муниципального образования Краснооктябрьского сельского поселения </w:t>
      </w:r>
      <w:r>
        <w:rPr>
          <w:rFonts w:ascii="Times New Roman" w:hAnsi="Times New Roman"/>
          <w:sz w:val="28"/>
          <w:szCs w:val="28"/>
          <w:lang w:eastAsia="zh-CN"/>
        </w:rPr>
        <w:t>муниципальный район «Белгородский район»</w:t>
      </w:r>
      <w:r>
        <w:rPr>
          <w:rFonts w:ascii="Times New Roman" w:hAnsi="Times New Roman"/>
          <w:sz w:val="28"/>
          <w:szCs w:val="28"/>
        </w:rPr>
        <w:t>, а также в случае изменения полномочий главного администратора доходов бюджета поселения Методика прогнозирования подлежит уточнению.</w:t>
      </w:r>
    </w:p>
    <w:p w14:paraId="7B4006E8">
      <w:pPr>
        <w:pStyle w:val="20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46C329">
      <w:pPr>
        <w:pStyle w:val="20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Прогнозирование безвозмездных поступлений</w:t>
      </w:r>
    </w:p>
    <w:p w14:paraId="07B8E729">
      <w:pPr>
        <w:pStyle w:val="20"/>
        <w:shd w:val="clear" w:color="auto" w:fill="FFFFFF"/>
        <w:spacing w:after="0" w:line="240" w:lineRule="auto"/>
        <w:ind w:left="0" w:firstLine="709"/>
        <w:jc w:val="center"/>
        <w:rPr>
          <w:color w:val="000000"/>
          <w:sz w:val="28"/>
          <w:szCs w:val="28"/>
        </w:rPr>
      </w:pPr>
    </w:p>
    <w:p w14:paraId="6AAAA031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безвозмездных поступлений от других бюджетов бюджетной системы Российской Федерации рассчитывается на основании объема расходов соответствующего бюджета бюджетной системы Российской Федерации на предоставление межбюджетных трансфертов.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7B24BA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Отдельные виды безвозмездных поступлений носят несистемный характер и относятся к категории не поддающихся объективному прогнозированию.</w:t>
      </w:r>
    </w:p>
    <w:p w14:paraId="3C76F664">
      <w:pPr>
        <w:pStyle w:val="2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Прочие безвозмездные поступления в бюджет поселения, перечисления из бюджета поселения (в бюджет района) для осуществления возврата (зачета) излишне уплаченных или излишне взысканных сумм платежей, а также сумм процентов за несвоевременное осуществление такого возврата и процентов, начисленных на излишне взысканные суммы, доходы бюджета поселения от возврата остатков субсидий, субвенций и иных межбюджетных трансфертов, имеющих целевое назначение, прошлых лет из бюджета поселения муниципального образования Краснооктябрьского сельского поселения, а также возврат остатков субсидий, субвенций и иных межбюджетных трансфертов, имеющих целевое назначение, прошлых лет из бюджета поселения при составлении прогноза бюджета на очередной финансовый год и плановый период не планируются.</w:t>
      </w:r>
    </w:p>
    <w:p w14:paraId="5CF185F4">
      <w:pPr>
        <w:pStyle w:val="20"/>
        <w:shd w:val="clear" w:color="auto" w:fill="FFFFFF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</w:p>
    <w:p w14:paraId="57AE63E4">
      <w:pPr>
        <w:pStyle w:val="1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C9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3FF0B1"/>
    <w:p w14:paraId="30DE995A">
      <w:pPr>
        <w:sectPr>
          <w:headerReference r:id="rId6" w:type="first"/>
          <w:headerReference r:id="rId5" w:type="default"/>
          <w:pgSz w:w="11905" w:h="16838"/>
          <w:pgMar w:top="1134" w:right="567" w:bottom="1134" w:left="1701" w:header="0" w:footer="0" w:gutter="0"/>
          <w:cols w:space="720" w:num="1"/>
          <w:titlePg/>
          <w:docGrid w:linePitch="299" w:charSpace="0"/>
        </w:sectPr>
      </w:pPr>
    </w:p>
    <w:p w14:paraId="32550311">
      <w:pPr>
        <w:pStyle w:val="10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</w:t>
      </w:r>
    </w:p>
    <w:p w14:paraId="5A7B4C55">
      <w:pPr>
        <w:pStyle w:val="10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14:paraId="5A0A80E4">
      <w:pPr>
        <w:pStyle w:val="10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Приложение к Методике,</w:t>
      </w:r>
    </w:p>
    <w:p w14:paraId="20C986B3">
      <w:pPr>
        <w:pStyle w:val="10"/>
        <w:spacing w:line="23" w:lineRule="atLeast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администрации Краснооктябрьского </w:t>
      </w:r>
    </w:p>
    <w:p w14:paraId="65E755DA">
      <w:pPr>
        <w:pStyle w:val="10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сельского поселения</w:t>
      </w:r>
    </w:p>
    <w:p w14:paraId="5A9F9065">
      <w:pPr>
        <w:pStyle w:val="10"/>
        <w:spacing w:line="23" w:lineRule="atLeast"/>
        <w:jc w:val="center"/>
        <w:outlineLvl w:val="1"/>
        <w:rPr>
          <w:rFonts w:hint="default" w:ascii="Times New Roman" w:hAnsi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«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17</w:t>
      </w:r>
      <w:bookmarkStart w:id="0" w:name="_GoBack"/>
      <w:bookmarkEnd w:id="0"/>
    </w:p>
    <w:p w14:paraId="77897E88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14:paraId="7C87CCAC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доходов в бюджет Краснооктябрьского сельское поселение, </w:t>
      </w:r>
    </w:p>
    <w:p w14:paraId="3210B0B9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администрируемых администрацией Краснооктябрьского сельского поселения</w:t>
      </w:r>
    </w:p>
    <w:p w14:paraId="13909DAB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95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709"/>
        <w:gridCol w:w="1701"/>
        <w:gridCol w:w="1984"/>
        <w:gridCol w:w="1985"/>
        <w:gridCol w:w="1417"/>
        <w:gridCol w:w="1418"/>
        <w:gridCol w:w="2835"/>
        <w:gridCol w:w="3120"/>
      </w:tblGrid>
      <w:tr w14:paraId="725A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62" w:hRule="atLeast"/>
        </w:trPr>
        <w:tc>
          <w:tcPr>
            <w:tcW w:w="426" w:type="dxa"/>
          </w:tcPr>
          <w:p w14:paraId="09E9A8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709" w:type="dxa"/>
          </w:tcPr>
          <w:p w14:paraId="56CE7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глав-ного адми-нистра-тора доходов</w:t>
            </w:r>
          </w:p>
        </w:tc>
        <w:tc>
          <w:tcPr>
            <w:tcW w:w="1701" w:type="dxa"/>
          </w:tcPr>
          <w:p w14:paraId="7B250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главного админист-ратора доходов</w:t>
            </w:r>
          </w:p>
        </w:tc>
        <w:tc>
          <w:tcPr>
            <w:tcW w:w="1984" w:type="dxa"/>
          </w:tcPr>
          <w:p w14:paraId="05273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бюджетной классификации (КБК) доходов</w:t>
            </w:r>
          </w:p>
        </w:tc>
        <w:tc>
          <w:tcPr>
            <w:tcW w:w="1985" w:type="dxa"/>
          </w:tcPr>
          <w:p w14:paraId="61A5B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417" w:type="dxa"/>
          </w:tcPr>
          <w:p w14:paraId="4890C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метода расчёта</w:t>
            </w:r>
          </w:p>
        </w:tc>
        <w:tc>
          <w:tcPr>
            <w:tcW w:w="1418" w:type="dxa"/>
          </w:tcPr>
          <w:p w14:paraId="7C8A7A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Формула расчёта</w:t>
            </w:r>
          </w:p>
        </w:tc>
        <w:tc>
          <w:tcPr>
            <w:tcW w:w="2835" w:type="dxa"/>
          </w:tcPr>
          <w:p w14:paraId="2D875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Алгоритм расчёта</w:t>
            </w:r>
          </w:p>
        </w:tc>
        <w:tc>
          <w:tcPr>
            <w:tcW w:w="3120" w:type="dxa"/>
          </w:tcPr>
          <w:p w14:paraId="1DC060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Описание показателей,</w:t>
            </w:r>
          </w:p>
          <w:p w14:paraId="0FB36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алгоритм расчета</w:t>
            </w:r>
          </w:p>
        </w:tc>
      </w:tr>
      <w:tr w14:paraId="654C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426" w:type="dxa"/>
          </w:tcPr>
          <w:p w14:paraId="38615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26C5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B253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6763F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B6316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3ECAB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B34C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14:paraId="30859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20" w:type="dxa"/>
          </w:tcPr>
          <w:p w14:paraId="640CD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14:paraId="255A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96" w:hRule="atLeast"/>
        </w:trPr>
        <w:tc>
          <w:tcPr>
            <w:tcW w:w="426" w:type="dxa"/>
          </w:tcPr>
          <w:p w14:paraId="7F1C2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35EF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1115C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69CC4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1 08 04020 01 0000 110</w:t>
            </w:r>
          </w:p>
        </w:tc>
        <w:tc>
          <w:tcPr>
            <w:tcW w:w="1985" w:type="dxa"/>
          </w:tcPr>
          <w:p w14:paraId="5F417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Государственная пошлина за совершение  нотариальных действий должностными лицами  органов местного самоуправления, уполномоченными  в соответствии с законодательными актами  Российской Федерации на совершение нотариальных  действий </w:t>
            </w:r>
          </w:p>
        </w:tc>
        <w:tc>
          <w:tcPr>
            <w:tcW w:w="1417" w:type="dxa"/>
          </w:tcPr>
          <w:p w14:paraId="638B0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усреднения</w:t>
            </w:r>
          </w:p>
        </w:tc>
        <w:tc>
          <w:tcPr>
            <w:tcW w:w="1418" w:type="dxa"/>
          </w:tcPr>
          <w:p w14:paraId="6B565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Пгп = Фод/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2835" w:type="dxa"/>
          </w:tcPr>
          <w:p w14:paraId="3284D0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14:paraId="632B4F70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Пгп – прогнозируемый объем доходов поступления от госпошлины за совершение нотариальных действий должностными лицами органов местного самоуправления,</w:t>
            </w:r>
          </w:p>
          <w:p w14:paraId="442B70D5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Фод – фактический объем доходов за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-ное количество лет, предшествующих периоду прогнозирования (до 3-х лет);</w:t>
            </w:r>
          </w:p>
          <w:p w14:paraId="010FC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-количество лет, предшествующих  периоду прогнозирования (до 3-х лет)</w:t>
            </w:r>
          </w:p>
        </w:tc>
      </w:tr>
      <w:tr w14:paraId="073D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6588A5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F7D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0F6F3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2C2BD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1 11 05025 10 0000 120</w:t>
            </w:r>
          </w:p>
        </w:tc>
        <w:tc>
          <w:tcPr>
            <w:tcW w:w="1985" w:type="dxa"/>
          </w:tcPr>
          <w:p w14:paraId="72E22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14:paraId="6DCDAF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 w14:paraId="1DD5F34E">
            <w:pPr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= 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п,</w:t>
            </w:r>
          </w:p>
        </w:tc>
        <w:tc>
          <w:tcPr>
            <w:tcW w:w="2835" w:type="dxa"/>
          </w:tcPr>
          <w:p w14:paraId="18B127D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742B493A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0FF530BB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 w14:paraId="23604150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- прогноз поступления арендной платы за земельные участки в бюджет Мичуринского сельского поселения;</w:t>
            </w:r>
          </w:p>
          <w:p w14:paraId="01243BA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 w14:paraId="6576EAFA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14:paraId="1AE554F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=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исп,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</w:p>
          <w:p w14:paraId="45BC2ED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дополнительных (выпадающих) доходов, которая включает в себя:</w:t>
            </w:r>
          </w:p>
          <w:p w14:paraId="2516FD7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14:paraId="23ED758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14:paraId="2C6CBDCD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14:paraId="20B89C60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= (S1+S2+S3)/3,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  <w:p w14:paraId="37745C7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14:paraId="713F3A5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3570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2F70A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DC7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16BC65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094F8F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1 11 05035 10 0000 120</w:t>
            </w:r>
          </w:p>
          <w:p w14:paraId="372E84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7E2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14:paraId="5CD75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 w14:paraId="6EA76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drawing>
                <wp:inline distT="0" distB="0" distL="0" distR="0">
                  <wp:extent cx="742950" cy="4381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D8F369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723EE49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0AC5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 w14:paraId="72B7E529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 - прогнозируемые поступления от сдачи в аренду имущества, </w:t>
            </w:r>
          </w:p>
          <w:p w14:paraId="2347B05B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n - фактическое число заключенных договоров аренды;</w:t>
            </w:r>
          </w:p>
          <w:p w14:paraId="7E682E5F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i - договор аренды;</w:t>
            </w:r>
          </w:p>
          <w:p w14:paraId="541B68D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Ai - сумма арендной платы, установленная i-м договором аренды.</w:t>
            </w:r>
          </w:p>
          <w:p w14:paraId="17D95C21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Сумма арендной платы, установленная i-м договором аренды, рассчитывается по формуле:</w:t>
            </w:r>
          </w:p>
          <w:p w14:paraId="148D0325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Аi = Aj * Sj,</w:t>
            </w:r>
          </w:p>
          <w:p w14:paraId="426371B1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 w14:paraId="5E2BB9B1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14:paraId="0D13E328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Sj - площадь, кв. метров, сдаваемых в аренду в планируемом году;</w:t>
            </w:r>
          </w:p>
          <w:p w14:paraId="2BCA054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Aj = Сi/Si,</w:t>
            </w:r>
          </w:p>
          <w:p w14:paraId="1E48E562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 w14:paraId="311EBF8C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Ci - рыночная стоимость права пользования объектом нежилого фонда по i-му договору аренды;</w:t>
            </w:r>
          </w:p>
          <w:p w14:paraId="6EC209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Si - площадь, кв. метров</w:t>
            </w:r>
          </w:p>
        </w:tc>
      </w:tr>
      <w:tr w14:paraId="7836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285E81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A462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758F20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4D81BB07"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1985" w:type="dxa"/>
          </w:tcPr>
          <w:p w14:paraId="17F5FD3B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14:paraId="4C2C1E85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метод прямого расчета</w:t>
            </w:r>
          </w:p>
        </w:tc>
        <w:tc>
          <w:tcPr>
            <w:tcW w:w="1418" w:type="dxa"/>
          </w:tcPr>
          <w:p w14:paraId="389B37D1">
            <w:pPr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drawing>
                <wp:inline distT="0" distB="0" distL="0" distR="0">
                  <wp:extent cx="742950" cy="438150"/>
                  <wp:effectExtent l="0" t="0" r="0" b="0"/>
                  <wp:docPr id="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C0BE63B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70E4DEB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41FE89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20" w:type="dxa"/>
          </w:tcPr>
          <w:p w14:paraId="565F8CBA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 - прогнозируемые поступления от сдачи в аренду имущества, </w:t>
            </w:r>
          </w:p>
          <w:p w14:paraId="13FCEC93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- фактическое число заключенных договоров аренды;</w:t>
            </w:r>
          </w:p>
          <w:p w14:paraId="450FA342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 - договор аренды;</w:t>
            </w:r>
          </w:p>
          <w:p w14:paraId="02A34EAA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Ai - сумма арендной платы, установленная i-м договором аренды.</w:t>
            </w:r>
          </w:p>
          <w:p w14:paraId="4F932C1F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Сумма арендной платы, установленная i-м договором аренды, рассчитывается по формуле:</w:t>
            </w:r>
          </w:p>
          <w:p w14:paraId="7CEFBAA6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Аi = Aj * Sj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</w:p>
          <w:p w14:paraId="52136617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 w14:paraId="41A502E5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14:paraId="469616C8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Sj - площадь, кв. метров, сдаваемых в аренду в планируемом году;</w:t>
            </w:r>
          </w:p>
          <w:p w14:paraId="1CBF488F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Aj = Сi/Si,</w:t>
            </w:r>
          </w:p>
          <w:p w14:paraId="01D6FB50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 w14:paraId="7371E2DB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 - рыночная стоимость права пользования объектом нежилого фонда по i-му договору аренды;</w:t>
            </w:r>
          </w:p>
          <w:p w14:paraId="17881194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 - площадь, кв. метров</w:t>
            </w:r>
          </w:p>
          <w:p w14:paraId="49888D5A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=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исп,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</w:p>
          <w:p w14:paraId="7206338D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дополнительных (выпадающих) доходов, которая включает в себя:</w:t>
            </w:r>
          </w:p>
          <w:p w14:paraId="034C86EA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14:paraId="1BB06856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14:paraId="3499F1D1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14:paraId="6A9B1FF7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исп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= (S1+S2+S3)/3,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  <w:p w14:paraId="13985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разница между предъявленными к исполнению судебных решений о взыскании арендной платы и фактически поступившими платежами в бюджет по исполнительным</w:t>
            </w:r>
          </w:p>
        </w:tc>
      </w:tr>
      <w:tr w14:paraId="5BC8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2735C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1C19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3948A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33707A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1 13 02995 10 0000 130</w:t>
            </w:r>
          </w:p>
          <w:p w14:paraId="377AD3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4748C2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14:paraId="6F713C02">
            <w:pPr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усреднения </w:t>
            </w:r>
          </w:p>
        </w:tc>
        <w:tc>
          <w:tcPr>
            <w:tcW w:w="1418" w:type="dxa"/>
          </w:tcPr>
          <w:p w14:paraId="784689EB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Дпр = (∑Дпр-Др) /3, </w:t>
            </w:r>
          </w:p>
        </w:tc>
        <w:tc>
          <w:tcPr>
            <w:tcW w:w="2835" w:type="dxa"/>
          </w:tcPr>
          <w:p w14:paraId="04732F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14:paraId="7FD91D6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суммы поступлений прочих доходов от компенсации затрат бюджета Краснооктябрьского сельского поселения за последние три года.</w:t>
            </w:r>
          </w:p>
          <w:p w14:paraId="18A107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 поступлениям от компенсации затрат бюджета Краснооктябрьского сельского поселения, имеющим «разовый» характер, относятся:</w:t>
            </w:r>
          </w:p>
          <w:p w14:paraId="2D06422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14:paraId="54C00C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  <w:p w14:paraId="166005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2E944ED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Дпр - суммы поступлений прочих доходов от компенсации затрат бюджета Краснооктябрьского сельского поселения;</w:t>
            </w:r>
          </w:p>
          <w:p w14:paraId="3DDFCD0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∑Дпр – суммарный объем поступлений прочих доходов от компенсации затрат бюджета Краснооктябрьского сельского поселения за 3 года;</w:t>
            </w:r>
          </w:p>
          <w:p w14:paraId="74D35A2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Др – объем поступлений, имеющих разовый характер</w:t>
            </w:r>
          </w:p>
          <w:p w14:paraId="689BD7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04CD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175FF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61C8C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643F1B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6219A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1 16 07010 10 0000 140</w:t>
            </w:r>
          </w:p>
          <w:p w14:paraId="4D292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89697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</w:tcPr>
          <w:p w14:paraId="47AB4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Метод прямого расчета или метод усреднения</w:t>
            </w:r>
          </w:p>
          <w:p w14:paraId="6C4A698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DABD7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62EA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25384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Пш = ∑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/3</w:t>
            </w:r>
          </w:p>
          <w:p w14:paraId="7E830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1B7459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14:paraId="0BF0E1A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14:paraId="6598E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</w:t>
            </w:r>
          </w:p>
        </w:tc>
        <w:tc>
          <w:tcPr>
            <w:tcW w:w="3120" w:type="dxa"/>
          </w:tcPr>
          <w:p w14:paraId="048A8F2D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Пш – прогнозируемые денежные взыскания (штрафы) зачисляемые в бюджет муниципальных образований.</w:t>
            </w:r>
          </w:p>
          <w:p w14:paraId="033A0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14:paraId="550E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4" w:hRule="atLeast"/>
        </w:trPr>
        <w:tc>
          <w:tcPr>
            <w:tcW w:w="426" w:type="dxa"/>
          </w:tcPr>
          <w:p w14:paraId="01BBE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396C16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39DE7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133A0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>1 17 01050 10 0000 180</w:t>
            </w:r>
          </w:p>
        </w:tc>
        <w:tc>
          <w:tcPr>
            <w:tcW w:w="1985" w:type="dxa"/>
          </w:tcPr>
          <w:p w14:paraId="62F35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14:paraId="615DF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Прогнозирование не производится</w:t>
            </w:r>
          </w:p>
        </w:tc>
        <w:tc>
          <w:tcPr>
            <w:tcW w:w="1418" w:type="dxa"/>
          </w:tcPr>
          <w:p w14:paraId="256EA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33D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доходов, отражающихся по данному коду бюджетной классификации, зависят от количества расчетных документов, некорректно оформленных плательщиками и которые могут быть уточнены в течение финансового года</w:t>
            </w:r>
          </w:p>
        </w:tc>
        <w:tc>
          <w:tcPr>
            <w:tcW w:w="3120" w:type="dxa"/>
          </w:tcPr>
          <w:p w14:paraId="626D3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по данному коду на очередной финансовый год прогнозируются на нулевом уровне</w:t>
            </w:r>
          </w:p>
        </w:tc>
      </w:tr>
      <w:tr w14:paraId="5E3B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75" w:hRule="atLeast"/>
        </w:trPr>
        <w:tc>
          <w:tcPr>
            <w:tcW w:w="426" w:type="dxa"/>
          </w:tcPr>
          <w:p w14:paraId="6ACD9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5D0DE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7CEC4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</w:t>
            </w:r>
          </w:p>
        </w:tc>
        <w:tc>
          <w:tcPr>
            <w:tcW w:w="1984" w:type="dxa"/>
          </w:tcPr>
          <w:p w14:paraId="35BA0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2 02 16001 10 0000 150</w:t>
            </w:r>
          </w:p>
        </w:tc>
        <w:tc>
          <w:tcPr>
            <w:tcW w:w="1985" w:type="dxa"/>
          </w:tcPr>
          <w:p w14:paraId="07AE1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14:paraId="04610D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основании распределения между бюджетами муниципальных образований</w:t>
            </w:r>
          </w:p>
        </w:tc>
        <w:tc>
          <w:tcPr>
            <w:tcW w:w="1418" w:type="dxa"/>
          </w:tcPr>
          <w:p w14:paraId="5B5E9E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9D49F6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соответствующих безвозмездных поступлений прогнозируется на основе нормативных правовых актов муниципального района «Белгородский район», регулирующих предоставление безвозмездных поступлений муниципальным образованиям</w:t>
            </w:r>
          </w:p>
        </w:tc>
        <w:tc>
          <w:tcPr>
            <w:tcW w:w="3120" w:type="dxa"/>
          </w:tcPr>
          <w:p w14:paraId="571837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EC1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3249A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D27E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77FF3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08616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Calibri"/>
                <w:snapToGrid w:val="0"/>
                <w:sz w:val="18"/>
                <w:szCs w:val="18"/>
                <w:lang w:eastAsia="en-US"/>
              </w:rPr>
              <w:t>2 02 29999 10 0000 150</w:t>
            </w:r>
          </w:p>
        </w:tc>
        <w:tc>
          <w:tcPr>
            <w:tcW w:w="1985" w:type="dxa"/>
          </w:tcPr>
          <w:p w14:paraId="6B819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vAlign w:val="center"/>
          </w:tcPr>
          <w:p w14:paraId="4980B763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 w14:paraId="6C379E8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  <w:vAlign w:val="center"/>
          </w:tcPr>
          <w:p w14:paraId="339D7C88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Плановые показатели устанавливаются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3120" w:type="dxa"/>
            <w:vAlign w:val="center"/>
          </w:tcPr>
          <w:p w14:paraId="704C2B9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B6E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6BE12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3F8A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4A6FE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6505D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2 02 35118 10 0000 150</w:t>
            </w:r>
          </w:p>
        </w:tc>
        <w:tc>
          <w:tcPr>
            <w:tcW w:w="1985" w:type="dxa"/>
          </w:tcPr>
          <w:p w14:paraId="030ECF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center"/>
          </w:tcPr>
          <w:p w14:paraId="4A429B1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 w14:paraId="63DE8D8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  <w:vAlign w:val="center"/>
          </w:tcPr>
          <w:p w14:paraId="17196369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Плановые показатели устанавливаются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3120" w:type="dxa"/>
          </w:tcPr>
          <w:p w14:paraId="62A3B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F6D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301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4D132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6FE5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7853AC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20240014100000150</w:t>
            </w:r>
          </w:p>
        </w:tc>
        <w:tc>
          <w:tcPr>
            <w:tcW w:w="1985" w:type="dxa"/>
          </w:tcPr>
          <w:p w14:paraId="46CBC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57FC378F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основании утвержденного объема расходов соответствующего бюджета, если ниже не указано иное &lt;*&gt;</w:t>
            </w:r>
          </w:p>
        </w:tc>
        <w:tc>
          <w:tcPr>
            <w:tcW w:w="1418" w:type="dxa"/>
            <w:vAlign w:val="center"/>
          </w:tcPr>
          <w:p w14:paraId="31D94E33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устанавливается</w:t>
            </w:r>
          </w:p>
        </w:tc>
        <w:tc>
          <w:tcPr>
            <w:tcW w:w="2835" w:type="dxa"/>
          </w:tcPr>
          <w:p w14:paraId="1AEAE6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Краснооктябрьского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 w14:paraId="78A9E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906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3121A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0BD3A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5FA38F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555F03FB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20249999100000150</w:t>
            </w:r>
          </w:p>
        </w:tc>
        <w:tc>
          <w:tcPr>
            <w:tcW w:w="1985" w:type="dxa"/>
          </w:tcPr>
          <w:p w14:paraId="20CBF522">
            <w:pPr>
              <w:autoSpaceDE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14:paraId="0E86F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7B3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4D70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Краснооктябрьского сельского поселения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Белгородского области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Белгородской области, муниципальными правовыми актами органов местного самоуправления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муниципального образования Белгородского муниципальный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 w14:paraId="23FCE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34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3012F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4F896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320A49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613B7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>2 07 05030100000150</w:t>
            </w:r>
          </w:p>
        </w:tc>
        <w:tc>
          <w:tcPr>
            <w:tcW w:w="1985" w:type="dxa"/>
          </w:tcPr>
          <w:p w14:paraId="2A0DCB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>Прочие безвозмездные поступления  в бюджеты сельских поселений</w:t>
            </w:r>
          </w:p>
          <w:p w14:paraId="1CA9813B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66F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Метод прямого расчета</w:t>
            </w:r>
          </w:p>
        </w:tc>
        <w:tc>
          <w:tcPr>
            <w:tcW w:w="1418" w:type="dxa"/>
          </w:tcPr>
          <w:p w14:paraId="2968E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 = (Ст  *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2835" w:type="dxa"/>
          </w:tcPr>
          <w:p w14:paraId="446F87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9F22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 – прогнозируемая сумма поступлений от денежных пожертвований;</w:t>
            </w:r>
          </w:p>
          <w:p w14:paraId="22F96B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  -среднестатистическое количество жителей поселения;</w:t>
            </w:r>
          </w:p>
          <w:p w14:paraId="7A7294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-сумма</w:t>
            </w:r>
          </w:p>
          <w:p w14:paraId="430E2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E28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</w:tcPr>
          <w:p w14:paraId="4FD2B5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919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14:paraId="2340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Краснооктябрьского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14:paraId="7B9E1E1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2 08 05000 10 0000 150 </w:t>
            </w:r>
          </w:p>
          <w:p w14:paraId="52CACCAC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37A4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  <w:p w14:paraId="6200A8CC">
            <w:pPr>
              <w:autoSpaceDE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1C8599">
            <w:pPr>
              <w:autoSpaceDE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EE432E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621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 объема поступлений не осуществляется, в связи с несистематичностью их образования</w:t>
            </w:r>
          </w:p>
          <w:p w14:paraId="390CFF17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BF4C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436716E4"/>
    <w:sectPr>
      <w:pgSz w:w="16838" w:h="11905" w:orient="landscape"/>
      <w:pgMar w:top="567" w:right="1134" w:bottom="1701" w:left="1134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8535707"/>
      <w:docPartObj>
        <w:docPartGallery w:val="autotext"/>
      </w:docPartObj>
    </w:sdtPr>
    <w:sdtContent>
      <w:p w14:paraId="472E7D8B">
        <w:pPr>
          <w:pStyle w:val="6"/>
          <w:jc w:val="center"/>
        </w:pPr>
      </w:p>
      <w:p w14:paraId="6A929DC6">
        <w:pPr>
          <w:pStyle w:val="6"/>
          <w:jc w:val="center"/>
        </w:pPr>
      </w:p>
      <w:p w14:paraId="34FB3337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6A9412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7AAA0">
    <w:pPr>
      <w:pStyle w:val="6"/>
      <w:jc w:val="center"/>
    </w:pPr>
  </w:p>
  <w:p w14:paraId="5E33B25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91"/>
    <w:rsid w:val="0000274E"/>
    <w:rsid w:val="0000539E"/>
    <w:rsid w:val="00005DA4"/>
    <w:rsid w:val="00006628"/>
    <w:rsid w:val="00010F39"/>
    <w:rsid w:val="00012B9F"/>
    <w:rsid w:val="0001668B"/>
    <w:rsid w:val="00020D30"/>
    <w:rsid w:val="00025684"/>
    <w:rsid w:val="0002671E"/>
    <w:rsid w:val="00026CCC"/>
    <w:rsid w:val="000302AC"/>
    <w:rsid w:val="00030B83"/>
    <w:rsid w:val="000331E2"/>
    <w:rsid w:val="00033737"/>
    <w:rsid w:val="000356EF"/>
    <w:rsid w:val="000366C5"/>
    <w:rsid w:val="000379D6"/>
    <w:rsid w:val="000429D3"/>
    <w:rsid w:val="00043E0C"/>
    <w:rsid w:val="00044A0B"/>
    <w:rsid w:val="00044B5E"/>
    <w:rsid w:val="00044B72"/>
    <w:rsid w:val="00045DE0"/>
    <w:rsid w:val="000476E9"/>
    <w:rsid w:val="00052C6B"/>
    <w:rsid w:val="00053FA4"/>
    <w:rsid w:val="00054BCB"/>
    <w:rsid w:val="00054BD9"/>
    <w:rsid w:val="00054DBA"/>
    <w:rsid w:val="00061E64"/>
    <w:rsid w:val="000640B2"/>
    <w:rsid w:val="0006650E"/>
    <w:rsid w:val="000715BF"/>
    <w:rsid w:val="000752B3"/>
    <w:rsid w:val="00090538"/>
    <w:rsid w:val="00092E41"/>
    <w:rsid w:val="000953CE"/>
    <w:rsid w:val="000A101C"/>
    <w:rsid w:val="000A10D6"/>
    <w:rsid w:val="000A4011"/>
    <w:rsid w:val="000A40A0"/>
    <w:rsid w:val="000A4998"/>
    <w:rsid w:val="000A4E5B"/>
    <w:rsid w:val="000A6970"/>
    <w:rsid w:val="000B6C43"/>
    <w:rsid w:val="000C0215"/>
    <w:rsid w:val="000D295A"/>
    <w:rsid w:val="000D749D"/>
    <w:rsid w:val="000E10FB"/>
    <w:rsid w:val="000E2A30"/>
    <w:rsid w:val="000E46EB"/>
    <w:rsid w:val="000E6BEC"/>
    <w:rsid w:val="000F1655"/>
    <w:rsid w:val="000F38BA"/>
    <w:rsid w:val="000F518C"/>
    <w:rsid w:val="000F670E"/>
    <w:rsid w:val="0010081E"/>
    <w:rsid w:val="00100947"/>
    <w:rsid w:val="00100F3F"/>
    <w:rsid w:val="00101146"/>
    <w:rsid w:val="00104557"/>
    <w:rsid w:val="00105948"/>
    <w:rsid w:val="00105D15"/>
    <w:rsid w:val="00106DC7"/>
    <w:rsid w:val="001076B0"/>
    <w:rsid w:val="00110819"/>
    <w:rsid w:val="00111B59"/>
    <w:rsid w:val="001157A3"/>
    <w:rsid w:val="0011748E"/>
    <w:rsid w:val="0011754E"/>
    <w:rsid w:val="00130B49"/>
    <w:rsid w:val="00130EAA"/>
    <w:rsid w:val="00137733"/>
    <w:rsid w:val="0014324A"/>
    <w:rsid w:val="001433F7"/>
    <w:rsid w:val="00144999"/>
    <w:rsid w:val="0014673B"/>
    <w:rsid w:val="00150345"/>
    <w:rsid w:val="00150FA2"/>
    <w:rsid w:val="001513D1"/>
    <w:rsid w:val="001516AB"/>
    <w:rsid w:val="00151C46"/>
    <w:rsid w:val="0015351A"/>
    <w:rsid w:val="00153A27"/>
    <w:rsid w:val="0015464F"/>
    <w:rsid w:val="00160AAE"/>
    <w:rsid w:val="001619C2"/>
    <w:rsid w:val="00162986"/>
    <w:rsid w:val="001643DD"/>
    <w:rsid w:val="001652A0"/>
    <w:rsid w:val="001656F2"/>
    <w:rsid w:val="00170B44"/>
    <w:rsid w:val="00171636"/>
    <w:rsid w:val="001755C6"/>
    <w:rsid w:val="00175D24"/>
    <w:rsid w:val="001778BF"/>
    <w:rsid w:val="00182E20"/>
    <w:rsid w:val="00183B8D"/>
    <w:rsid w:val="00190377"/>
    <w:rsid w:val="00197BB8"/>
    <w:rsid w:val="001A253E"/>
    <w:rsid w:val="001A2F78"/>
    <w:rsid w:val="001B0ECB"/>
    <w:rsid w:val="001B2342"/>
    <w:rsid w:val="001B3BF3"/>
    <w:rsid w:val="001B4D5D"/>
    <w:rsid w:val="001B5D12"/>
    <w:rsid w:val="001B69C6"/>
    <w:rsid w:val="001B7F22"/>
    <w:rsid w:val="001C6141"/>
    <w:rsid w:val="001C7816"/>
    <w:rsid w:val="001D0E60"/>
    <w:rsid w:val="001D158D"/>
    <w:rsid w:val="001D2D1D"/>
    <w:rsid w:val="001D6BCB"/>
    <w:rsid w:val="001D71D1"/>
    <w:rsid w:val="001D7AAF"/>
    <w:rsid w:val="001E069C"/>
    <w:rsid w:val="001E2482"/>
    <w:rsid w:val="001E40EA"/>
    <w:rsid w:val="001E4CBA"/>
    <w:rsid w:val="001E7555"/>
    <w:rsid w:val="001F041F"/>
    <w:rsid w:val="001F155C"/>
    <w:rsid w:val="001F1969"/>
    <w:rsid w:val="001F23C0"/>
    <w:rsid w:val="001F25CA"/>
    <w:rsid w:val="001F534B"/>
    <w:rsid w:val="001F7242"/>
    <w:rsid w:val="001F7379"/>
    <w:rsid w:val="00216794"/>
    <w:rsid w:val="002176E6"/>
    <w:rsid w:val="00217DCB"/>
    <w:rsid w:val="00221877"/>
    <w:rsid w:val="00223010"/>
    <w:rsid w:val="0022314B"/>
    <w:rsid w:val="00224BC5"/>
    <w:rsid w:val="002306EB"/>
    <w:rsid w:val="002309D8"/>
    <w:rsid w:val="0023177E"/>
    <w:rsid w:val="00231EC7"/>
    <w:rsid w:val="002333D1"/>
    <w:rsid w:val="00235CC8"/>
    <w:rsid w:val="002424EE"/>
    <w:rsid w:val="00242CC5"/>
    <w:rsid w:val="00244985"/>
    <w:rsid w:val="00247121"/>
    <w:rsid w:val="002478C3"/>
    <w:rsid w:val="00251927"/>
    <w:rsid w:val="00254D11"/>
    <w:rsid w:val="002550C0"/>
    <w:rsid w:val="0025580D"/>
    <w:rsid w:val="00255B0C"/>
    <w:rsid w:val="002614CF"/>
    <w:rsid w:val="00261A88"/>
    <w:rsid w:val="002636F6"/>
    <w:rsid w:val="00266A3E"/>
    <w:rsid w:val="00270E41"/>
    <w:rsid w:val="00272567"/>
    <w:rsid w:val="002773F5"/>
    <w:rsid w:val="00281A48"/>
    <w:rsid w:val="00283CB2"/>
    <w:rsid w:val="00284613"/>
    <w:rsid w:val="0028792B"/>
    <w:rsid w:val="0029149E"/>
    <w:rsid w:val="00291ABA"/>
    <w:rsid w:val="002962EE"/>
    <w:rsid w:val="00296CB3"/>
    <w:rsid w:val="00297A47"/>
    <w:rsid w:val="002A00F0"/>
    <w:rsid w:val="002A1681"/>
    <w:rsid w:val="002A7EE0"/>
    <w:rsid w:val="002B238A"/>
    <w:rsid w:val="002B6B6C"/>
    <w:rsid w:val="002C1609"/>
    <w:rsid w:val="002C4482"/>
    <w:rsid w:val="002C5CF1"/>
    <w:rsid w:val="002D5FB9"/>
    <w:rsid w:val="002D7448"/>
    <w:rsid w:val="002E1B8C"/>
    <w:rsid w:val="002E4191"/>
    <w:rsid w:val="002E7957"/>
    <w:rsid w:val="002F143A"/>
    <w:rsid w:val="002F3DDA"/>
    <w:rsid w:val="002F47D9"/>
    <w:rsid w:val="002F6465"/>
    <w:rsid w:val="00303653"/>
    <w:rsid w:val="00306407"/>
    <w:rsid w:val="00311354"/>
    <w:rsid w:val="0031746A"/>
    <w:rsid w:val="00317FC2"/>
    <w:rsid w:val="003210A4"/>
    <w:rsid w:val="00321570"/>
    <w:rsid w:val="00322490"/>
    <w:rsid w:val="0032285D"/>
    <w:rsid w:val="00327435"/>
    <w:rsid w:val="003274B7"/>
    <w:rsid w:val="00332F95"/>
    <w:rsid w:val="003348B6"/>
    <w:rsid w:val="003354D1"/>
    <w:rsid w:val="00335DD3"/>
    <w:rsid w:val="00337A70"/>
    <w:rsid w:val="00340990"/>
    <w:rsid w:val="0034520A"/>
    <w:rsid w:val="0034623F"/>
    <w:rsid w:val="003536AE"/>
    <w:rsid w:val="0035606A"/>
    <w:rsid w:val="0035651A"/>
    <w:rsid w:val="00360097"/>
    <w:rsid w:val="00360677"/>
    <w:rsid w:val="00360F8A"/>
    <w:rsid w:val="003625C1"/>
    <w:rsid w:val="00362E91"/>
    <w:rsid w:val="003641FB"/>
    <w:rsid w:val="0036523D"/>
    <w:rsid w:val="003710CA"/>
    <w:rsid w:val="00371622"/>
    <w:rsid w:val="003725C5"/>
    <w:rsid w:val="0037553E"/>
    <w:rsid w:val="00377D33"/>
    <w:rsid w:val="00381ADF"/>
    <w:rsid w:val="003839A7"/>
    <w:rsid w:val="00387E03"/>
    <w:rsid w:val="003906FF"/>
    <w:rsid w:val="00391261"/>
    <w:rsid w:val="00396A6D"/>
    <w:rsid w:val="00396ABE"/>
    <w:rsid w:val="00397650"/>
    <w:rsid w:val="003A0939"/>
    <w:rsid w:val="003A2819"/>
    <w:rsid w:val="003A2AED"/>
    <w:rsid w:val="003A4FC0"/>
    <w:rsid w:val="003B0053"/>
    <w:rsid w:val="003B1BD8"/>
    <w:rsid w:val="003B3CB6"/>
    <w:rsid w:val="003B3F5B"/>
    <w:rsid w:val="003B505C"/>
    <w:rsid w:val="003C08D6"/>
    <w:rsid w:val="003C16A7"/>
    <w:rsid w:val="003C3ED6"/>
    <w:rsid w:val="003D12E5"/>
    <w:rsid w:val="003D3754"/>
    <w:rsid w:val="003D395E"/>
    <w:rsid w:val="003D3BB7"/>
    <w:rsid w:val="003D4CE6"/>
    <w:rsid w:val="003D6158"/>
    <w:rsid w:val="003E373D"/>
    <w:rsid w:val="003E4A85"/>
    <w:rsid w:val="003E7E99"/>
    <w:rsid w:val="003E7F3E"/>
    <w:rsid w:val="003F04C7"/>
    <w:rsid w:val="003F3266"/>
    <w:rsid w:val="003F3607"/>
    <w:rsid w:val="004006C3"/>
    <w:rsid w:val="00402665"/>
    <w:rsid w:val="00403F14"/>
    <w:rsid w:val="00415134"/>
    <w:rsid w:val="004229FC"/>
    <w:rsid w:val="00431112"/>
    <w:rsid w:val="004316FB"/>
    <w:rsid w:val="004338E8"/>
    <w:rsid w:val="004454EC"/>
    <w:rsid w:val="00445680"/>
    <w:rsid w:val="004470C9"/>
    <w:rsid w:val="00447650"/>
    <w:rsid w:val="00447BEA"/>
    <w:rsid w:val="004500EC"/>
    <w:rsid w:val="00451CC7"/>
    <w:rsid w:val="00452863"/>
    <w:rsid w:val="0045494C"/>
    <w:rsid w:val="004610BE"/>
    <w:rsid w:val="00464B41"/>
    <w:rsid w:val="00465789"/>
    <w:rsid w:val="00467000"/>
    <w:rsid w:val="00467099"/>
    <w:rsid w:val="00470D7E"/>
    <w:rsid w:val="00471E32"/>
    <w:rsid w:val="004722E7"/>
    <w:rsid w:val="00472996"/>
    <w:rsid w:val="00473B1C"/>
    <w:rsid w:val="00480485"/>
    <w:rsid w:val="004815AB"/>
    <w:rsid w:val="004833F5"/>
    <w:rsid w:val="00484069"/>
    <w:rsid w:val="004855CF"/>
    <w:rsid w:val="004861BB"/>
    <w:rsid w:val="004A51CA"/>
    <w:rsid w:val="004B0990"/>
    <w:rsid w:val="004B099D"/>
    <w:rsid w:val="004B0AFB"/>
    <w:rsid w:val="004B1162"/>
    <w:rsid w:val="004B4489"/>
    <w:rsid w:val="004B7097"/>
    <w:rsid w:val="004C0B7F"/>
    <w:rsid w:val="004C0DFA"/>
    <w:rsid w:val="004C102C"/>
    <w:rsid w:val="004C7CF2"/>
    <w:rsid w:val="004D43BD"/>
    <w:rsid w:val="004D6B58"/>
    <w:rsid w:val="004D714D"/>
    <w:rsid w:val="004E37AF"/>
    <w:rsid w:val="004E3F16"/>
    <w:rsid w:val="004E74C3"/>
    <w:rsid w:val="004F6706"/>
    <w:rsid w:val="004F6955"/>
    <w:rsid w:val="004F7616"/>
    <w:rsid w:val="00500413"/>
    <w:rsid w:val="005006DC"/>
    <w:rsid w:val="00500C96"/>
    <w:rsid w:val="005031D3"/>
    <w:rsid w:val="00510050"/>
    <w:rsid w:val="00515AAE"/>
    <w:rsid w:val="00521C52"/>
    <w:rsid w:val="005220B4"/>
    <w:rsid w:val="005236FB"/>
    <w:rsid w:val="00523E05"/>
    <w:rsid w:val="005240F8"/>
    <w:rsid w:val="00526BFA"/>
    <w:rsid w:val="00533163"/>
    <w:rsid w:val="00540368"/>
    <w:rsid w:val="00545225"/>
    <w:rsid w:val="00550C27"/>
    <w:rsid w:val="005514CC"/>
    <w:rsid w:val="005517F1"/>
    <w:rsid w:val="005525EA"/>
    <w:rsid w:val="00556A37"/>
    <w:rsid w:val="005579FB"/>
    <w:rsid w:val="00563389"/>
    <w:rsid w:val="00564E24"/>
    <w:rsid w:val="00565B80"/>
    <w:rsid w:val="00566A71"/>
    <w:rsid w:val="00570A41"/>
    <w:rsid w:val="005766B7"/>
    <w:rsid w:val="00576C48"/>
    <w:rsid w:val="00577AEC"/>
    <w:rsid w:val="00577BC8"/>
    <w:rsid w:val="00580A01"/>
    <w:rsid w:val="005833C5"/>
    <w:rsid w:val="005848CA"/>
    <w:rsid w:val="005853C0"/>
    <w:rsid w:val="0059175B"/>
    <w:rsid w:val="005917C7"/>
    <w:rsid w:val="005953BE"/>
    <w:rsid w:val="00595F29"/>
    <w:rsid w:val="005A37CB"/>
    <w:rsid w:val="005A3C95"/>
    <w:rsid w:val="005A445C"/>
    <w:rsid w:val="005A67C5"/>
    <w:rsid w:val="005B0B61"/>
    <w:rsid w:val="005B2307"/>
    <w:rsid w:val="005B5237"/>
    <w:rsid w:val="005B638E"/>
    <w:rsid w:val="005C25A1"/>
    <w:rsid w:val="005C3A90"/>
    <w:rsid w:val="005C40F4"/>
    <w:rsid w:val="005C4925"/>
    <w:rsid w:val="005C6C15"/>
    <w:rsid w:val="005C782F"/>
    <w:rsid w:val="005C792E"/>
    <w:rsid w:val="005D38C6"/>
    <w:rsid w:val="005E023F"/>
    <w:rsid w:val="005E0278"/>
    <w:rsid w:val="005E68A0"/>
    <w:rsid w:val="005F0DC8"/>
    <w:rsid w:val="005F1444"/>
    <w:rsid w:val="005F38EB"/>
    <w:rsid w:val="005F4227"/>
    <w:rsid w:val="005F6728"/>
    <w:rsid w:val="005F68A1"/>
    <w:rsid w:val="006019D3"/>
    <w:rsid w:val="00601A7A"/>
    <w:rsid w:val="00603ECB"/>
    <w:rsid w:val="00605F27"/>
    <w:rsid w:val="00610320"/>
    <w:rsid w:val="00614C44"/>
    <w:rsid w:val="006167F8"/>
    <w:rsid w:val="0062113D"/>
    <w:rsid w:val="0062174B"/>
    <w:rsid w:val="00622738"/>
    <w:rsid w:val="006232D9"/>
    <w:rsid w:val="0062602F"/>
    <w:rsid w:val="00630AF0"/>
    <w:rsid w:val="006316A8"/>
    <w:rsid w:val="006331D7"/>
    <w:rsid w:val="0064181C"/>
    <w:rsid w:val="00642B1B"/>
    <w:rsid w:val="006464FE"/>
    <w:rsid w:val="006534D8"/>
    <w:rsid w:val="006577A2"/>
    <w:rsid w:val="006613B5"/>
    <w:rsid w:val="00661722"/>
    <w:rsid w:val="00662CDF"/>
    <w:rsid w:val="00663F11"/>
    <w:rsid w:val="00664D10"/>
    <w:rsid w:val="0066790F"/>
    <w:rsid w:val="00667B28"/>
    <w:rsid w:val="00676FE8"/>
    <w:rsid w:val="006775A2"/>
    <w:rsid w:val="00677F60"/>
    <w:rsid w:val="0068064F"/>
    <w:rsid w:val="00681696"/>
    <w:rsid w:val="00682223"/>
    <w:rsid w:val="0068374F"/>
    <w:rsid w:val="006846F8"/>
    <w:rsid w:val="00691CF4"/>
    <w:rsid w:val="00694451"/>
    <w:rsid w:val="00696EC3"/>
    <w:rsid w:val="006A1957"/>
    <w:rsid w:val="006A1DCE"/>
    <w:rsid w:val="006A5F3A"/>
    <w:rsid w:val="006B06C1"/>
    <w:rsid w:val="006B4A8A"/>
    <w:rsid w:val="006B5A8A"/>
    <w:rsid w:val="006B6811"/>
    <w:rsid w:val="006B74D2"/>
    <w:rsid w:val="006C0058"/>
    <w:rsid w:val="006C2148"/>
    <w:rsid w:val="006C5FF2"/>
    <w:rsid w:val="006D04C8"/>
    <w:rsid w:val="006D3D96"/>
    <w:rsid w:val="006D3EEF"/>
    <w:rsid w:val="006D4487"/>
    <w:rsid w:val="006D4F0D"/>
    <w:rsid w:val="006D7966"/>
    <w:rsid w:val="006E39F3"/>
    <w:rsid w:val="006E4849"/>
    <w:rsid w:val="006E55AC"/>
    <w:rsid w:val="006F2A17"/>
    <w:rsid w:val="006F2E39"/>
    <w:rsid w:val="006F59FA"/>
    <w:rsid w:val="006F64C3"/>
    <w:rsid w:val="00703575"/>
    <w:rsid w:val="007046BC"/>
    <w:rsid w:val="00705DA5"/>
    <w:rsid w:val="00707B75"/>
    <w:rsid w:val="00711709"/>
    <w:rsid w:val="007160C6"/>
    <w:rsid w:val="0072410C"/>
    <w:rsid w:val="00726976"/>
    <w:rsid w:val="007327E9"/>
    <w:rsid w:val="00733B2E"/>
    <w:rsid w:val="00735299"/>
    <w:rsid w:val="00736A4E"/>
    <w:rsid w:val="00740A07"/>
    <w:rsid w:val="00740A99"/>
    <w:rsid w:val="00745D91"/>
    <w:rsid w:val="0075054A"/>
    <w:rsid w:val="00750656"/>
    <w:rsid w:val="00751536"/>
    <w:rsid w:val="00752C1C"/>
    <w:rsid w:val="007539B3"/>
    <w:rsid w:val="007634B0"/>
    <w:rsid w:val="007678B9"/>
    <w:rsid w:val="00772D29"/>
    <w:rsid w:val="00775198"/>
    <w:rsid w:val="00776BC6"/>
    <w:rsid w:val="00777320"/>
    <w:rsid w:val="00783513"/>
    <w:rsid w:val="00784B93"/>
    <w:rsid w:val="007855F9"/>
    <w:rsid w:val="007907DD"/>
    <w:rsid w:val="00790AE5"/>
    <w:rsid w:val="00796AA1"/>
    <w:rsid w:val="007A1DBE"/>
    <w:rsid w:val="007A5E9B"/>
    <w:rsid w:val="007B1721"/>
    <w:rsid w:val="007B3245"/>
    <w:rsid w:val="007B3FC0"/>
    <w:rsid w:val="007B6526"/>
    <w:rsid w:val="007C2F5E"/>
    <w:rsid w:val="007C3DAC"/>
    <w:rsid w:val="007C5E05"/>
    <w:rsid w:val="007D2284"/>
    <w:rsid w:val="007D71D7"/>
    <w:rsid w:val="007E181F"/>
    <w:rsid w:val="007E5514"/>
    <w:rsid w:val="007E6431"/>
    <w:rsid w:val="007F1937"/>
    <w:rsid w:val="007F2EAD"/>
    <w:rsid w:val="007F698C"/>
    <w:rsid w:val="007F6DAF"/>
    <w:rsid w:val="0080050C"/>
    <w:rsid w:val="00803B36"/>
    <w:rsid w:val="00805B72"/>
    <w:rsid w:val="0080733C"/>
    <w:rsid w:val="0081289F"/>
    <w:rsid w:val="00813B18"/>
    <w:rsid w:val="00814DC1"/>
    <w:rsid w:val="00816A50"/>
    <w:rsid w:val="00816C02"/>
    <w:rsid w:val="0082197F"/>
    <w:rsid w:val="008227BE"/>
    <w:rsid w:val="0082456B"/>
    <w:rsid w:val="0082540C"/>
    <w:rsid w:val="00830836"/>
    <w:rsid w:val="00834491"/>
    <w:rsid w:val="008347F8"/>
    <w:rsid w:val="008355DD"/>
    <w:rsid w:val="00837F0D"/>
    <w:rsid w:val="00841AF3"/>
    <w:rsid w:val="00841BBD"/>
    <w:rsid w:val="00842016"/>
    <w:rsid w:val="008529C6"/>
    <w:rsid w:val="008552F6"/>
    <w:rsid w:val="0085567E"/>
    <w:rsid w:val="00864934"/>
    <w:rsid w:val="0086549F"/>
    <w:rsid w:val="0086597B"/>
    <w:rsid w:val="008711A1"/>
    <w:rsid w:val="008759FE"/>
    <w:rsid w:val="0087609D"/>
    <w:rsid w:val="00876596"/>
    <w:rsid w:val="008843CB"/>
    <w:rsid w:val="008863DC"/>
    <w:rsid w:val="00886664"/>
    <w:rsid w:val="00890745"/>
    <w:rsid w:val="0089082E"/>
    <w:rsid w:val="008928C8"/>
    <w:rsid w:val="008A275A"/>
    <w:rsid w:val="008A3110"/>
    <w:rsid w:val="008A556C"/>
    <w:rsid w:val="008A6386"/>
    <w:rsid w:val="008B007A"/>
    <w:rsid w:val="008B3189"/>
    <w:rsid w:val="008B4399"/>
    <w:rsid w:val="008B7AAD"/>
    <w:rsid w:val="008B7F28"/>
    <w:rsid w:val="008D2D9B"/>
    <w:rsid w:val="008D3A9A"/>
    <w:rsid w:val="008D46F5"/>
    <w:rsid w:val="008D717D"/>
    <w:rsid w:val="008D74CC"/>
    <w:rsid w:val="008E4AE3"/>
    <w:rsid w:val="008F4036"/>
    <w:rsid w:val="008F5875"/>
    <w:rsid w:val="008F79F7"/>
    <w:rsid w:val="009019D1"/>
    <w:rsid w:val="00901CC0"/>
    <w:rsid w:val="00902DB3"/>
    <w:rsid w:val="00905552"/>
    <w:rsid w:val="0091171D"/>
    <w:rsid w:val="00911C5C"/>
    <w:rsid w:val="00917ADE"/>
    <w:rsid w:val="00921485"/>
    <w:rsid w:val="00923BA5"/>
    <w:rsid w:val="00927238"/>
    <w:rsid w:val="00930263"/>
    <w:rsid w:val="00931BB7"/>
    <w:rsid w:val="0093233C"/>
    <w:rsid w:val="009364B8"/>
    <w:rsid w:val="00943679"/>
    <w:rsid w:val="00947D67"/>
    <w:rsid w:val="00947F40"/>
    <w:rsid w:val="00952DF7"/>
    <w:rsid w:val="009545F8"/>
    <w:rsid w:val="00954F88"/>
    <w:rsid w:val="00962F54"/>
    <w:rsid w:val="009670E2"/>
    <w:rsid w:val="0097492A"/>
    <w:rsid w:val="00980598"/>
    <w:rsid w:val="009814C4"/>
    <w:rsid w:val="00983AAF"/>
    <w:rsid w:val="00983E93"/>
    <w:rsid w:val="00985701"/>
    <w:rsid w:val="009878FE"/>
    <w:rsid w:val="009923A1"/>
    <w:rsid w:val="00993069"/>
    <w:rsid w:val="0099481E"/>
    <w:rsid w:val="00995F45"/>
    <w:rsid w:val="00996ED8"/>
    <w:rsid w:val="009A033C"/>
    <w:rsid w:val="009A05A8"/>
    <w:rsid w:val="009A6DDA"/>
    <w:rsid w:val="009B1B4B"/>
    <w:rsid w:val="009B4059"/>
    <w:rsid w:val="009B4F7E"/>
    <w:rsid w:val="009B5803"/>
    <w:rsid w:val="009C1BDD"/>
    <w:rsid w:val="009C3277"/>
    <w:rsid w:val="009C3AB0"/>
    <w:rsid w:val="009C5123"/>
    <w:rsid w:val="009C59FE"/>
    <w:rsid w:val="009C7E12"/>
    <w:rsid w:val="009D1CE4"/>
    <w:rsid w:val="009D390E"/>
    <w:rsid w:val="009D6406"/>
    <w:rsid w:val="009D7148"/>
    <w:rsid w:val="009E00BA"/>
    <w:rsid w:val="009E2205"/>
    <w:rsid w:val="009E34EB"/>
    <w:rsid w:val="009F1FC4"/>
    <w:rsid w:val="009F7179"/>
    <w:rsid w:val="00A042B0"/>
    <w:rsid w:val="00A05ECA"/>
    <w:rsid w:val="00A110CC"/>
    <w:rsid w:val="00A11559"/>
    <w:rsid w:val="00A13C3E"/>
    <w:rsid w:val="00A15A68"/>
    <w:rsid w:val="00A17DE3"/>
    <w:rsid w:val="00A207C7"/>
    <w:rsid w:val="00A22437"/>
    <w:rsid w:val="00A24025"/>
    <w:rsid w:val="00A25CAB"/>
    <w:rsid w:val="00A3182A"/>
    <w:rsid w:val="00A33181"/>
    <w:rsid w:val="00A335C2"/>
    <w:rsid w:val="00A36EB9"/>
    <w:rsid w:val="00A40D9E"/>
    <w:rsid w:val="00A41AE0"/>
    <w:rsid w:val="00A423F7"/>
    <w:rsid w:val="00A45DAC"/>
    <w:rsid w:val="00A47EFD"/>
    <w:rsid w:val="00A50847"/>
    <w:rsid w:val="00A5164C"/>
    <w:rsid w:val="00A526D3"/>
    <w:rsid w:val="00A54976"/>
    <w:rsid w:val="00A54F87"/>
    <w:rsid w:val="00A552F1"/>
    <w:rsid w:val="00A573E6"/>
    <w:rsid w:val="00A63D92"/>
    <w:rsid w:val="00A66CFC"/>
    <w:rsid w:val="00A7128A"/>
    <w:rsid w:val="00A717AE"/>
    <w:rsid w:val="00A720B1"/>
    <w:rsid w:val="00A7554A"/>
    <w:rsid w:val="00A827B1"/>
    <w:rsid w:val="00A8649F"/>
    <w:rsid w:val="00A90AB2"/>
    <w:rsid w:val="00A93E8C"/>
    <w:rsid w:val="00A9653E"/>
    <w:rsid w:val="00AA1643"/>
    <w:rsid w:val="00AA3379"/>
    <w:rsid w:val="00AA58F5"/>
    <w:rsid w:val="00AB0B6A"/>
    <w:rsid w:val="00AB2E01"/>
    <w:rsid w:val="00AC2C64"/>
    <w:rsid w:val="00AC3AA6"/>
    <w:rsid w:val="00AC3FDF"/>
    <w:rsid w:val="00AD02CB"/>
    <w:rsid w:val="00AD31FD"/>
    <w:rsid w:val="00AD3AF6"/>
    <w:rsid w:val="00AD41E3"/>
    <w:rsid w:val="00AD55BA"/>
    <w:rsid w:val="00AD7C78"/>
    <w:rsid w:val="00AE49D3"/>
    <w:rsid w:val="00AE5194"/>
    <w:rsid w:val="00AF3CC5"/>
    <w:rsid w:val="00AF5D0C"/>
    <w:rsid w:val="00B01B43"/>
    <w:rsid w:val="00B0463A"/>
    <w:rsid w:val="00B052AB"/>
    <w:rsid w:val="00B061C9"/>
    <w:rsid w:val="00B064DA"/>
    <w:rsid w:val="00B1100D"/>
    <w:rsid w:val="00B11617"/>
    <w:rsid w:val="00B1356C"/>
    <w:rsid w:val="00B1368A"/>
    <w:rsid w:val="00B14150"/>
    <w:rsid w:val="00B16FA1"/>
    <w:rsid w:val="00B249A5"/>
    <w:rsid w:val="00B24A3A"/>
    <w:rsid w:val="00B26627"/>
    <w:rsid w:val="00B33943"/>
    <w:rsid w:val="00B37C13"/>
    <w:rsid w:val="00B402A8"/>
    <w:rsid w:val="00B40D1C"/>
    <w:rsid w:val="00B41863"/>
    <w:rsid w:val="00B418DF"/>
    <w:rsid w:val="00B459B8"/>
    <w:rsid w:val="00B4646E"/>
    <w:rsid w:val="00B47EDF"/>
    <w:rsid w:val="00B57D36"/>
    <w:rsid w:val="00B57FCB"/>
    <w:rsid w:val="00B60CA4"/>
    <w:rsid w:val="00B62154"/>
    <w:rsid w:val="00B623FA"/>
    <w:rsid w:val="00B6704C"/>
    <w:rsid w:val="00B67C8C"/>
    <w:rsid w:val="00B756D1"/>
    <w:rsid w:val="00B76B1C"/>
    <w:rsid w:val="00B80ED9"/>
    <w:rsid w:val="00BA0983"/>
    <w:rsid w:val="00BA2050"/>
    <w:rsid w:val="00BA4D4C"/>
    <w:rsid w:val="00BA6834"/>
    <w:rsid w:val="00BB0D0C"/>
    <w:rsid w:val="00BB0D4D"/>
    <w:rsid w:val="00BB1DD6"/>
    <w:rsid w:val="00BB23D0"/>
    <w:rsid w:val="00BB2AED"/>
    <w:rsid w:val="00BB6DAC"/>
    <w:rsid w:val="00BC3E1B"/>
    <w:rsid w:val="00BC49FF"/>
    <w:rsid w:val="00BD16DE"/>
    <w:rsid w:val="00BD69E3"/>
    <w:rsid w:val="00BD735F"/>
    <w:rsid w:val="00BE116F"/>
    <w:rsid w:val="00BE44E6"/>
    <w:rsid w:val="00BE4BB6"/>
    <w:rsid w:val="00BE5123"/>
    <w:rsid w:val="00BE5C16"/>
    <w:rsid w:val="00BE60FE"/>
    <w:rsid w:val="00BF12EF"/>
    <w:rsid w:val="00BF1896"/>
    <w:rsid w:val="00BF3C28"/>
    <w:rsid w:val="00BF70D7"/>
    <w:rsid w:val="00BF79BF"/>
    <w:rsid w:val="00C03A91"/>
    <w:rsid w:val="00C062AE"/>
    <w:rsid w:val="00C07610"/>
    <w:rsid w:val="00C07BD4"/>
    <w:rsid w:val="00C108A2"/>
    <w:rsid w:val="00C11227"/>
    <w:rsid w:val="00C11BC4"/>
    <w:rsid w:val="00C14B1F"/>
    <w:rsid w:val="00C1552A"/>
    <w:rsid w:val="00C16B20"/>
    <w:rsid w:val="00C21906"/>
    <w:rsid w:val="00C303A5"/>
    <w:rsid w:val="00C32E0A"/>
    <w:rsid w:val="00C34C18"/>
    <w:rsid w:val="00C351B8"/>
    <w:rsid w:val="00C35224"/>
    <w:rsid w:val="00C368DF"/>
    <w:rsid w:val="00C36B55"/>
    <w:rsid w:val="00C40146"/>
    <w:rsid w:val="00C43809"/>
    <w:rsid w:val="00C4430D"/>
    <w:rsid w:val="00C47DFA"/>
    <w:rsid w:val="00C51073"/>
    <w:rsid w:val="00C51444"/>
    <w:rsid w:val="00C517BE"/>
    <w:rsid w:val="00C62745"/>
    <w:rsid w:val="00C634FE"/>
    <w:rsid w:val="00C63CF2"/>
    <w:rsid w:val="00C64E43"/>
    <w:rsid w:val="00C657DE"/>
    <w:rsid w:val="00C67775"/>
    <w:rsid w:val="00C70E97"/>
    <w:rsid w:val="00C73C9E"/>
    <w:rsid w:val="00C7412B"/>
    <w:rsid w:val="00C76DB3"/>
    <w:rsid w:val="00C81110"/>
    <w:rsid w:val="00C82715"/>
    <w:rsid w:val="00C82C62"/>
    <w:rsid w:val="00C94C20"/>
    <w:rsid w:val="00C94C26"/>
    <w:rsid w:val="00C96C74"/>
    <w:rsid w:val="00C96E40"/>
    <w:rsid w:val="00C97B80"/>
    <w:rsid w:val="00CA0999"/>
    <w:rsid w:val="00CA0A0D"/>
    <w:rsid w:val="00CA1F01"/>
    <w:rsid w:val="00CA2164"/>
    <w:rsid w:val="00CA646D"/>
    <w:rsid w:val="00CA7014"/>
    <w:rsid w:val="00CB00C3"/>
    <w:rsid w:val="00CB53F3"/>
    <w:rsid w:val="00CB77BE"/>
    <w:rsid w:val="00CC2D0F"/>
    <w:rsid w:val="00CC4ADD"/>
    <w:rsid w:val="00CC4B83"/>
    <w:rsid w:val="00CC661C"/>
    <w:rsid w:val="00CC747C"/>
    <w:rsid w:val="00CC7B73"/>
    <w:rsid w:val="00CD11FD"/>
    <w:rsid w:val="00CD6D9E"/>
    <w:rsid w:val="00CD75C4"/>
    <w:rsid w:val="00CE3E1E"/>
    <w:rsid w:val="00CE4D88"/>
    <w:rsid w:val="00CE4E3F"/>
    <w:rsid w:val="00CE4E68"/>
    <w:rsid w:val="00CE5860"/>
    <w:rsid w:val="00CE6402"/>
    <w:rsid w:val="00CF3458"/>
    <w:rsid w:val="00CF5A97"/>
    <w:rsid w:val="00CF717A"/>
    <w:rsid w:val="00D01838"/>
    <w:rsid w:val="00D04497"/>
    <w:rsid w:val="00D04815"/>
    <w:rsid w:val="00D0503E"/>
    <w:rsid w:val="00D06B1C"/>
    <w:rsid w:val="00D10174"/>
    <w:rsid w:val="00D11CA1"/>
    <w:rsid w:val="00D1391F"/>
    <w:rsid w:val="00D13E91"/>
    <w:rsid w:val="00D172B7"/>
    <w:rsid w:val="00D22292"/>
    <w:rsid w:val="00D2332D"/>
    <w:rsid w:val="00D25C26"/>
    <w:rsid w:val="00D26169"/>
    <w:rsid w:val="00D3174F"/>
    <w:rsid w:val="00D32338"/>
    <w:rsid w:val="00D33A20"/>
    <w:rsid w:val="00D33F22"/>
    <w:rsid w:val="00D3480B"/>
    <w:rsid w:val="00D3492A"/>
    <w:rsid w:val="00D42A14"/>
    <w:rsid w:val="00D4305F"/>
    <w:rsid w:val="00D433C6"/>
    <w:rsid w:val="00D5424C"/>
    <w:rsid w:val="00D55284"/>
    <w:rsid w:val="00D56AFC"/>
    <w:rsid w:val="00D57DE6"/>
    <w:rsid w:val="00D61D6A"/>
    <w:rsid w:val="00D623E8"/>
    <w:rsid w:val="00D62CD3"/>
    <w:rsid w:val="00D7344B"/>
    <w:rsid w:val="00D739A6"/>
    <w:rsid w:val="00D742BD"/>
    <w:rsid w:val="00D74947"/>
    <w:rsid w:val="00D76ABB"/>
    <w:rsid w:val="00D802DE"/>
    <w:rsid w:val="00D87832"/>
    <w:rsid w:val="00D91248"/>
    <w:rsid w:val="00D94A3F"/>
    <w:rsid w:val="00D94CA7"/>
    <w:rsid w:val="00D95CD0"/>
    <w:rsid w:val="00D975C1"/>
    <w:rsid w:val="00D97964"/>
    <w:rsid w:val="00DA2629"/>
    <w:rsid w:val="00DA3908"/>
    <w:rsid w:val="00DA7426"/>
    <w:rsid w:val="00DB3614"/>
    <w:rsid w:val="00DB68C2"/>
    <w:rsid w:val="00DC194E"/>
    <w:rsid w:val="00DC386F"/>
    <w:rsid w:val="00DC640A"/>
    <w:rsid w:val="00DC74D2"/>
    <w:rsid w:val="00DC777E"/>
    <w:rsid w:val="00DC784C"/>
    <w:rsid w:val="00DD01FE"/>
    <w:rsid w:val="00DD0BCD"/>
    <w:rsid w:val="00DD20F6"/>
    <w:rsid w:val="00DD3BB7"/>
    <w:rsid w:val="00DE1D5C"/>
    <w:rsid w:val="00DE2FA4"/>
    <w:rsid w:val="00DE38D0"/>
    <w:rsid w:val="00DE59E8"/>
    <w:rsid w:val="00DE5A8F"/>
    <w:rsid w:val="00DF0A4E"/>
    <w:rsid w:val="00DF7375"/>
    <w:rsid w:val="00E0002A"/>
    <w:rsid w:val="00E04558"/>
    <w:rsid w:val="00E04EED"/>
    <w:rsid w:val="00E056AC"/>
    <w:rsid w:val="00E06E8F"/>
    <w:rsid w:val="00E10305"/>
    <w:rsid w:val="00E12036"/>
    <w:rsid w:val="00E12FE5"/>
    <w:rsid w:val="00E17696"/>
    <w:rsid w:val="00E24B4E"/>
    <w:rsid w:val="00E33053"/>
    <w:rsid w:val="00E34836"/>
    <w:rsid w:val="00E37F48"/>
    <w:rsid w:val="00E429BB"/>
    <w:rsid w:val="00E44DA0"/>
    <w:rsid w:val="00E45EFF"/>
    <w:rsid w:val="00E4680B"/>
    <w:rsid w:val="00E52F46"/>
    <w:rsid w:val="00E547E8"/>
    <w:rsid w:val="00E554F9"/>
    <w:rsid w:val="00E6660B"/>
    <w:rsid w:val="00E66EA8"/>
    <w:rsid w:val="00E754B2"/>
    <w:rsid w:val="00E75EB0"/>
    <w:rsid w:val="00E76B44"/>
    <w:rsid w:val="00E76F9F"/>
    <w:rsid w:val="00E80297"/>
    <w:rsid w:val="00E80407"/>
    <w:rsid w:val="00E8114E"/>
    <w:rsid w:val="00E816A9"/>
    <w:rsid w:val="00E8219B"/>
    <w:rsid w:val="00E85B5C"/>
    <w:rsid w:val="00E907DA"/>
    <w:rsid w:val="00E92C11"/>
    <w:rsid w:val="00E92C3B"/>
    <w:rsid w:val="00E93F25"/>
    <w:rsid w:val="00E963AB"/>
    <w:rsid w:val="00E96741"/>
    <w:rsid w:val="00E96AE1"/>
    <w:rsid w:val="00EA00B2"/>
    <w:rsid w:val="00EA0475"/>
    <w:rsid w:val="00EA31D7"/>
    <w:rsid w:val="00EA48ED"/>
    <w:rsid w:val="00EA4982"/>
    <w:rsid w:val="00EA689B"/>
    <w:rsid w:val="00EB4454"/>
    <w:rsid w:val="00EC146A"/>
    <w:rsid w:val="00EC4227"/>
    <w:rsid w:val="00EC7761"/>
    <w:rsid w:val="00ED055B"/>
    <w:rsid w:val="00ED25CD"/>
    <w:rsid w:val="00ED489B"/>
    <w:rsid w:val="00ED5E5B"/>
    <w:rsid w:val="00ED69E1"/>
    <w:rsid w:val="00EE017A"/>
    <w:rsid w:val="00EE1137"/>
    <w:rsid w:val="00EE24A0"/>
    <w:rsid w:val="00EE39B3"/>
    <w:rsid w:val="00EE598F"/>
    <w:rsid w:val="00EF049D"/>
    <w:rsid w:val="00EF4F0A"/>
    <w:rsid w:val="00EF75B9"/>
    <w:rsid w:val="00EF7D66"/>
    <w:rsid w:val="00EF7FCE"/>
    <w:rsid w:val="00F04618"/>
    <w:rsid w:val="00F0503E"/>
    <w:rsid w:val="00F05284"/>
    <w:rsid w:val="00F05749"/>
    <w:rsid w:val="00F10B1D"/>
    <w:rsid w:val="00F1492B"/>
    <w:rsid w:val="00F228EC"/>
    <w:rsid w:val="00F2292D"/>
    <w:rsid w:val="00F22F77"/>
    <w:rsid w:val="00F2590A"/>
    <w:rsid w:val="00F27B16"/>
    <w:rsid w:val="00F353FB"/>
    <w:rsid w:val="00F40141"/>
    <w:rsid w:val="00F40456"/>
    <w:rsid w:val="00F44695"/>
    <w:rsid w:val="00F4593B"/>
    <w:rsid w:val="00F46A84"/>
    <w:rsid w:val="00F46BC2"/>
    <w:rsid w:val="00F52251"/>
    <w:rsid w:val="00F547EB"/>
    <w:rsid w:val="00F5534C"/>
    <w:rsid w:val="00F6421F"/>
    <w:rsid w:val="00F64B20"/>
    <w:rsid w:val="00F70071"/>
    <w:rsid w:val="00F75F91"/>
    <w:rsid w:val="00F77266"/>
    <w:rsid w:val="00F77501"/>
    <w:rsid w:val="00F80386"/>
    <w:rsid w:val="00F83389"/>
    <w:rsid w:val="00F84BC2"/>
    <w:rsid w:val="00F853B7"/>
    <w:rsid w:val="00F87DD0"/>
    <w:rsid w:val="00F90973"/>
    <w:rsid w:val="00F93181"/>
    <w:rsid w:val="00F94AD9"/>
    <w:rsid w:val="00F9533E"/>
    <w:rsid w:val="00FA09FE"/>
    <w:rsid w:val="00FA0CC6"/>
    <w:rsid w:val="00FA2A76"/>
    <w:rsid w:val="00FA4AF0"/>
    <w:rsid w:val="00FA52BB"/>
    <w:rsid w:val="00FA5C70"/>
    <w:rsid w:val="00FA7ABC"/>
    <w:rsid w:val="00FA7C40"/>
    <w:rsid w:val="00FB2338"/>
    <w:rsid w:val="00FB2BA4"/>
    <w:rsid w:val="00FB2FF6"/>
    <w:rsid w:val="00FB63B6"/>
    <w:rsid w:val="00FC3A2A"/>
    <w:rsid w:val="00FC65AB"/>
    <w:rsid w:val="00FC65E9"/>
    <w:rsid w:val="00FD4FF6"/>
    <w:rsid w:val="00FE39AD"/>
    <w:rsid w:val="00FE52A0"/>
    <w:rsid w:val="00FE7C87"/>
    <w:rsid w:val="00FF379F"/>
    <w:rsid w:val="1CFB72CB"/>
    <w:rsid w:val="37AB344C"/>
    <w:rsid w:val="3E8F067A"/>
    <w:rsid w:val="48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66CC"/>
      <w:u w:val="single"/>
    </w:rPr>
  </w:style>
  <w:style w:type="paragraph" w:styleId="5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3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6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17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8">
    <w:name w:val="No Spacing"/>
    <w:link w:val="19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9">
    <w:name w:val="Без интервала Знак"/>
    <w:basedOn w:val="2"/>
    <w:link w:val="18"/>
    <w:qFormat/>
    <w:uiPriority w:val="0"/>
    <w:rPr>
      <w:rFonts w:ascii="Calibri" w:hAnsi="Calibri" w:eastAsia="Times New Roman" w:cs="Times New Roman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Верхний колонтитул Знак"/>
    <w:basedOn w:val="2"/>
    <w:link w:val="6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2">
    <w:name w:val="Нижний колонтитул Знак"/>
    <w:basedOn w:val="2"/>
    <w:link w:val="7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3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4">
    <w:name w:val="Колонтитул_"/>
    <w:basedOn w:val="2"/>
    <w:qFormat/>
    <w:uiPriority w:val="0"/>
    <w:rPr>
      <w:rFonts w:ascii="Times New Roman" w:hAnsi="Times New Roman" w:eastAsia="Times New Roman" w:cs="Times New Roman"/>
      <w:w w:val="150"/>
      <w:sz w:val="8"/>
      <w:szCs w:val="8"/>
      <w:u w:val="none"/>
    </w:rPr>
  </w:style>
  <w:style w:type="character" w:customStyle="1" w:styleId="25">
    <w:name w:val="Колонтитул + Palatino Linotype;10 pt;Полужирный;Масштаб 100%"/>
    <w:basedOn w:val="24"/>
    <w:qFormat/>
    <w:uiPriority w:val="0"/>
    <w:rPr>
      <w:rFonts w:ascii="Palatino Linotype" w:hAnsi="Palatino Linotype" w:eastAsia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Колонтитул"/>
    <w:basedOn w:val="24"/>
    <w:qFormat/>
    <w:uiPriority w:val="0"/>
    <w:rPr>
      <w:rFonts w:ascii="Times New Roman" w:hAnsi="Times New Roman" w:eastAsia="Times New Roman" w:cs="Times New Roman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Колонтитул + Cambria;Курсив;Масштаб 100%"/>
    <w:basedOn w:val="24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8">
    <w:name w:val="Колонтитул + Малые прописные"/>
    <w:basedOn w:val="24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Колонтитул + Impact;8 pt"/>
    <w:basedOn w:val="24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Название1"/>
    <w:basedOn w:val="1"/>
    <w:link w:val="31"/>
    <w:qFormat/>
    <w:uiPriority w:val="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31">
    <w:name w:val="Название Знак"/>
    <w:link w:val="30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32">
    <w:name w:val="Char Style 3"/>
    <w:qFormat/>
    <w:uiPriority w:val="0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none"/>
      <w:shd w:val="clear" w:color="auto" w:fill="auto"/>
      <w:lang w:val="ru-RU" w:eastAsia="ru-RU" w:bidi="ru-RU"/>
    </w:rPr>
  </w:style>
  <w:style w:type="paragraph" w:customStyle="1" w:styleId="33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6989-F0D3-4858-9F2B-1C24B6205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13</Pages>
  <Words>3913</Words>
  <Characters>22305</Characters>
  <Lines>185</Lines>
  <Paragraphs>52</Paragraphs>
  <TotalTime>17</TotalTime>
  <ScaleCrop>false</ScaleCrop>
  <LinksUpToDate>false</LinksUpToDate>
  <CharactersWithSpaces>26166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2025-03-21T08:21:00Z</dcterms:created>
  <dc:creator>Этлина Наталья Николаевна</dc:creator>
  <cp:lastModifiedBy>1</cp:lastModifiedBy>
  <cp:lastPrinted>2025-03-24T08:10:00Z</cp:lastPrinted>
  <dcterms:modified xsi:type="dcterms:W3CDTF">2025-04-24T07:13:55Z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0E24ACEA908542B79D382C47CB13FF2B_12</vt:lpwstr>
  </property>
</Properties>
</file>